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E" w:rsidRPr="00E21A81" w:rsidRDefault="00365BFE" w:rsidP="00365BFE">
      <w:pPr>
        <w:jc w:val="center"/>
        <w:rPr>
          <w:b/>
        </w:rPr>
      </w:pPr>
      <w:r w:rsidRPr="00E21A81">
        <w:rPr>
          <w:b/>
        </w:rPr>
        <w:t xml:space="preserve">Протокол </w:t>
      </w:r>
    </w:p>
    <w:p w:rsidR="00365BFE" w:rsidRPr="00E21A81" w:rsidRDefault="00365BFE" w:rsidP="00365BFE">
      <w:pPr>
        <w:jc w:val="center"/>
        <w:rPr>
          <w:b/>
        </w:rPr>
      </w:pPr>
      <w:r w:rsidRPr="00E21A81">
        <w:rPr>
          <w:b/>
        </w:rPr>
        <w:t xml:space="preserve">заседания жюри муниципального конкурса среди жителей </w:t>
      </w:r>
    </w:p>
    <w:p w:rsidR="00365BFE" w:rsidRPr="00E21A81" w:rsidRDefault="00365BFE" w:rsidP="00365BFE">
      <w:pPr>
        <w:jc w:val="center"/>
        <w:rPr>
          <w:b/>
        </w:rPr>
      </w:pPr>
      <w:r w:rsidRPr="00E21A81">
        <w:rPr>
          <w:b/>
        </w:rPr>
        <w:t xml:space="preserve">МО Малая </w:t>
      </w:r>
      <w:proofErr w:type="spellStart"/>
      <w:r w:rsidRPr="00E21A81">
        <w:rPr>
          <w:b/>
        </w:rPr>
        <w:t>Охта</w:t>
      </w:r>
      <w:proofErr w:type="spellEnd"/>
      <w:r w:rsidRPr="00E21A81">
        <w:rPr>
          <w:b/>
        </w:rPr>
        <w:t xml:space="preserve"> по номинациям: </w:t>
      </w:r>
    </w:p>
    <w:p w:rsidR="00365BFE" w:rsidRPr="00E21A81" w:rsidRDefault="00365BFE" w:rsidP="00365BFE">
      <w:pPr>
        <w:jc w:val="center"/>
        <w:rPr>
          <w:b/>
        </w:rPr>
      </w:pPr>
      <w:r w:rsidRPr="00E21A81">
        <w:rPr>
          <w:b/>
        </w:rPr>
        <w:t>«Лучшее оформление клумбы», «Лучшее благоустройство территории двора»</w:t>
      </w:r>
    </w:p>
    <w:p w:rsidR="00365BFE" w:rsidRPr="00E21A81" w:rsidRDefault="00365BFE" w:rsidP="00DA6257"/>
    <w:p w:rsidR="00365BFE" w:rsidRPr="00E21A81" w:rsidRDefault="00365BFE" w:rsidP="00DA6257"/>
    <w:p w:rsidR="00365BFE" w:rsidRPr="00E21A81" w:rsidRDefault="00365BFE" w:rsidP="00DA6257"/>
    <w:p w:rsidR="00C2001D" w:rsidRPr="00E21A81" w:rsidRDefault="00301835" w:rsidP="00DA6257">
      <w:r>
        <w:t>«05» сентября 2019</w:t>
      </w:r>
      <w:r w:rsidR="00365BFE" w:rsidRPr="00E21A81">
        <w:t xml:space="preserve"> года                                 </w:t>
      </w:r>
      <w:r w:rsidR="00C35AA5">
        <w:t xml:space="preserve">                      </w:t>
      </w:r>
      <w:r w:rsidR="00365BFE" w:rsidRPr="00E21A81">
        <w:t>Новочеркасский пр., д. 25, к. 2</w:t>
      </w:r>
      <w:r w:rsidR="00C2001D" w:rsidRPr="00E21A81">
        <w:t xml:space="preserve"> </w:t>
      </w:r>
    </w:p>
    <w:p w:rsidR="00365BFE" w:rsidRPr="00E21A81" w:rsidRDefault="00365BFE" w:rsidP="00DA6257"/>
    <w:p w:rsidR="00D159E2" w:rsidRDefault="00D159E2" w:rsidP="00DA6257"/>
    <w:p w:rsidR="00365BFE" w:rsidRPr="00E21A81" w:rsidRDefault="00365BFE" w:rsidP="003E3B7A">
      <w:r w:rsidRPr="00E21A81">
        <w:t xml:space="preserve">Заседание вел – </w:t>
      </w:r>
      <w:r w:rsidR="00447850">
        <w:t>Председатель - з</w:t>
      </w:r>
      <w:r w:rsidR="003E3B7A">
        <w:t>аместитель Главы Местной Администраци</w:t>
      </w:r>
      <w:r w:rsidR="00301835">
        <w:t xml:space="preserve">и МО Малая </w:t>
      </w:r>
      <w:proofErr w:type="spellStart"/>
      <w:r w:rsidR="00301835">
        <w:t>Охта</w:t>
      </w:r>
      <w:proofErr w:type="spellEnd"/>
      <w:r w:rsidR="00301835">
        <w:t xml:space="preserve"> – С.В. </w:t>
      </w:r>
      <w:proofErr w:type="spellStart"/>
      <w:r w:rsidR="00301835">
        <w:t>Теселкин</w:t>
      </w:r>
      <w:proofErr w:type="spellEnd"/>
    </w:p>
    <w:p w:rsidR="00365BFE" w:rsidRPr="00E21A81" w:rsidRDefault="00365BFE" w:rsidP="00DA6257"/>
    <w:p w:rsidR="00365BFE" w:rsidRDefault="00365BFE" w:rsidP="00DA6257">
      <w:pPr>
        <w:rPr>
          <w:b/>
        </w:rPr>
      </w:pPr>
      <w:r w:rsidRPr="00E21A81">
        <w:rPr>
          <w:b/>
        </w:rPr>
        <w:t>В заседании принимали участие:</w:t>
      </w:r>
      <w:r w:rsidR="00953BA2">
        <w:rPr>
          <w:b/>
        </w:rPr>
        <w:t xml:space="preserve">  </w:t>
      </w:r>
    </w:p>
    <w:p w:rsidR="00953BA2" w:rsidRDefault="00953BA2" w:rsidP="00DA6257">
      <w:pPr>
        <w:rPr>
          <w:b/>
        </w:rPr>
      </w:pPr>
      <w:r>
        <w:rPr>
          <w:b/>
        </w:rPr>
        <w:t>Секретарь комиссии:</w:t>
      </w:r>
    </w:p>
    <w:p w:rsidR="00953BA2" w:rsidRDefault="00301835" w:rsidP="00DA6257">
      <w:r>
        <w:t>Ковалева С.Л.</w:t>
      </w:r>
      <w:r w:rsidR="00953BA2" w:rsidRPr="00953BA2">
        <w:t xml:space="preserve"> - ведущий специалист Отдела по социальной политике</w:t>
      </w:r>
    </w:p>
    <w:p w:rsidR="003E3B7A" w:rsidRDefault="003E3B7A" w:rsidP="00DA6257"/>
    <w:p w:rsidR="00365BFE" w:rsidRDefault="00365BFE" w:rsidP="0030248E">
      <w:pPr>
        <w:jc w:val="both"/>
      </w:pPr>
      <w:r w:rsidRPr="00953BA2">
        <w:rPr>
          <w:b/>
        </w:rPr>
        <w:t>Члены конкурсной комиссии</w:t>
      </w:r>
      <w:r w:rsidRPr="00E21A81">
        <w:t>:</w:t>
      </w:r>
    </w:p>
    <w:p w:rsidR="00301835" w:rsidRPr="00E21A81" w:rsidRDefault="00301835" w:rsidP="0030248E">
      <w:pPr>
        <w:jc w:val="both"/>
      </w:pPr>
      <w:r>
        <w:t>Коновалов А.Г. - замест</w:t>
      </w:r>
      <w:r w:rsidR="008D23A1">
        <w:t>итель Главы МА</w:t>
      </w:r>
      <w:r>
        <w:t xml:space="preserve"> МО Малая </w:t>
      </w:r>
      <w:proofErr w:type="spellStart"/>
      <w:r>
        <w:t>Охта</w:t>
      </w:r>
      <w:proofErr w:type="spellEnd"/>
    </w:p>
    <w:p w:rsidR="00C871FC" w:rsidRDefault="00301835" w:rsidP="0030248E">
      <w:pPr>
        <w:jc w:val="both"/>
      </w:pPr>
      <w:proofErr w:type="spellStart"/>
      <w:r>
        <w:t>Зарх</w:t>
      </w:r>
      <w:proofErr w:type="spellEnd"/>
      <w:r>
        <w:t xml:space="preserve"> Р.Я.</w:t>
      </w:r>
      <w:r w:rsidR="008D23A1">
        <w:t xml:space="preserve"> – руководитель структурного подразделения- о</w:t>
      </w:r>
      <w:r w:rsidR="00C871FC" w:rsidRPr="00C871FC">
        <w:t xml:space="preserve">тдела благоустройства </w:t>
      </w:r>
    </w:p>
    <w:p w:rsidR="00C61F21" w:rsidRDefault="00301835" w:rsidP="0030248E">
      <w:pPr>
        <w:jc w:val="both"/>
      </w:pPr>
      <w:r>
        <w:t>Мусин Э.А.</w:t>
      </w:r>
      <w:r w:rsidR="006E30F0">
        <w:t xml:space="preserve"> – специалист </w:t>
      </w:r>
      <w:r w:rsidR="008D23A1" w:rsidRPr="008D23A1">
        <w:t>структурного подразделения- отдела благоустройства</w:t>
      </w:r>
      <w:r w:rsidR="008D23A1">
        <w:t xml:space="preserve"> </w:t>
      </w:r>
    </w:p>
    <w:p w:rsidR="0093421F" w:rsidRDefault="008D23A1" w:rsidP="0030248E">
      <w:pPr>
        <w:jc w:val="both"/>
      </w:pPr>
      <w:r>
        <w:t>Мухин И.О. – ведущий специалист</w:t>
      </w:r>
      <w:r w:rsidRPr="008D23A1">
        <w:t xml:space="preserve"> структурного подразделения- отдела благоустройства</w:t>
      </w:r>
    </w:p>
    <w:p w:rsidR="008D23A1" w:rsidRPr="00E21A81" w:rsidRDefault="008D23A1" w:rsidP="0030248E">
      <w:pPr>
        <w:jc w:val="both"/>
      </w:pPr>
    </w:p>
    <w:p w:rsidR="00365BFE" w:rsidRPr="00E21A81" w:rsidRDefault="00365BFE" w:rsidP="0030248E">
      <w:pPr>
        <w:jc w:val="both"/>
      </w:pPr>
      <w:r w:rsidRPr="00E21A81">
        <w:rPr>
          <w:b/>
        </w:rPr>
        <w:t>Слушали</w:t>
      </w:r>
      <w:r w:rsidRPr="00E21A81">
        <w:t xml:space="preserve">: О проведении муниципального смотра – конкурса по номинациям: «Лучшее оформление клумбы», «Лучшее благоустройство территории двора» МО Малая </w:t>
      </w:r>
      <w:proofErr w:type="spellStart"/>
      <w:r w:rsidRPr="00E21A81">
        <w:t>Охта</w:t>
      </w:r>
      <w:proofErr w:type="spellEnd"/>
      <w:r w:rsidRPr="00E21A81">
        <w:t>.</w:t>
      </w:r>
    </w:p>
    <w:p w:rsidR="00365BFE" w:rsidRPr="00E21A81" w:rsidRDefault="00365BFE" w:rsidP="0030248E">
      <w:pPr>
        <w:jc w:val="both"/>
      </w:pPr>
    </w:p>
    <w:p w:rsidR="00365BFE" w:rsidRPr="00E21A81" w:rsidRDefault="00365BFE" w:rsidP="0030248E">
      <w:pPr>
        <w:jc w:val="both"/>
      </w:pPr>
      <w:r w:rsidRPr="00E21A81">
        <w:rPr>
          <w:b/>
        </w:rPr>
        <w:t>Докладывала</w:t>
      </w:r>
      <w:r w:rsidRPr="00E21A81">
        <w:t>: Ковалева Светлана Леонидовна</w:t>
      </w:r>
      <w:r w:rsidR="0030248E">
        <w:t xml:space="preserve"> - </w:t>
      </w:r>
      <w:r w:rsidR="0030248E" w:rsidRPr="0030248E">
        <w:t>ведущий специалист Отдела по социальной политике</w:t>
      </w:r>
      <w:r w:rsidR="003E3B7A">
        <w:t>.</w:t>
      </w:r>
    </w:p>
    <w:p w:rsidR="00365BFE" w:rsidRPr="00E21A81" w:rsidRDefault="00365BFE" w:rsidP="0030248E">
      <w:pPr>
        <w:jc w:val="both"/>
      </w:pPr>
    </w:p>
    <w:p w:rsidR="00365BFE" w:rsidRPr="00E21A81" w:rsidRDefault="00365BFE" w:rsidP="0030248E">
      <w:pPr>
        <w:jc w:val="both"/>
      </w:pPr>
      <w:r w:rsidRPr="00E21A81">
        <w:rPr>
          <w:b/>
        </w:rPr>
        <w:t>Отмечено</w:t>
      </w:r>
      <w:r w:rsidRPr="00E21A81">
        <w:t>: На конкурс представлено:</w:t>
      </w:r>
    </w:p>
    <w:p w:rsidR="00365BFE" w:rsidRPr="00E21A81" w:rsidRDefault="00365BFE" w:rsidP="0030248E">
      <w:pPr>
        <w:jc w:val="both"/>
      </w:pPr>
    </w:p>
    <w:p w:rsidR="00365BFE" w:rsidRPr="00A27725" w:rsidRDefault="00365BFE" w:rsidP="0030248E">
      <w:pPr>
        <w:jc w:val="both"/>
      </w:pPr>
      <w:r w:rsidRPr="00A27725">
        <w:rPr>
          <w:b/>
        </w:rPr>
        <w:t>В номинации «Лучшее оформление клумбы»</w:t>
      </w:r>
      <w:r w:rsidRPr="00A27725">
        <w:t xml:space="preserve"> - цветники и клумбы по адресам:</w:t>
      </w:r>
    </w:p>
    <w:p w:rsidR="00144CFE" w:rsidRPr="00583572" w:rsidRDefault="00144CFE" w:rsidP="0030248E">
      <w:pPr>
        <w:pStyle w:val="a6"/>
        <w:numPr>
          <w:ilvl w:val="0"/>
          <w:numId w:val="1"/>
        </w:numPr>
        <w:jc w:val="both"/>
      </w:pPr>
      <w:r w:rsidRPr="00583572">
        <w:t>Смирнова Евгений Александровна – Новочеркасский пр., д. 49/20</w:t>
      </w:r>
    </w:p>
    <w:p w:rsidR="00144CFE" w:rsidRPr="00583572" w:rsidRDefault="00C871FC" w:rsidP="0030248E">
      <w:pPr>
        <w:pStyle w:val="a6"/>
        <w:numPr>
          <w:ilvl w:val="0"/>
          <w:numId w:val="1"/>
        </w:numPr>
        <w:jc w:val="both"/>
      </w:pPr>
      <w:r w:rsidRPr="00583572">
        <w:t>Аверьянова Любовь Георгиевна</w:t>
      </w:r>
      <w:r w:rsidR="00144CFE" w:rsidRPr="00583572">
        <w:t xml:space="preserve"> – </w:t>
      </w:r>
      <w:r w:rsidR="00C61F21" w:rsidRPr="00583572">
        <w:t>ул. Казанская, д. 8</w:t>
      </w:r>
    </w:p>
    <w:p w:rsidR="00C61F21" w:rsidRPr="00583572" w:rsidRDefault="00C871FC" w:rsidP="00C61F21">
      <w:pPr>
        <w:pStyle w:val="a6"/>
        <w:numPr>
          <w:ilvl w:val="0"/>
          <w:numId w:val="1"/>
        </w:numPr>
        <w:jc w:val="both"/>
      </w:pPr>
      <w:r w:rsidRPr="00583572">
        <w:t xml:space="preserve">Горина Татьяна Михайловна </w:t>
      </w:r>
      <w:r w:rsidR="00144CFE" w:rsidRPr="00583572">
        <w:t xml:space="preserve">– </w:t>
      </w:r>
      <w:r w:rsidR="00C61F21" w:rsidRPr="00583572">
        <w:t>ул. Таллинская, д. 24</w:t>
      </w:r>
    </w:p>
    <w:p w:rsidR="00144CFE" w:rsidRDefault="00144CFE" w:rsidP="00C61F21">
      <w:pPr>
        <w:pStyle w:val="a6"/>
        <w:numPr>
          <w:ilvl w:val="0"/>
          <w:numId w:val="1"/>
        </w:numPr>
        <w:jc w:val="both"/>
      </w:pPr>
      <w:proofErr w:type="spellStart"/>
      <w:r w:rsidRPr="00583572">
        <w:t>Шемаринова</w:t>
      </w:r>
      <w:proofErr w:type="spellEnd"/>
      <w:r w:rsidRPr="00583572">
        <w:t xml:space="preserve"> Юлия Семеновна – Гранитная </w:t>
      </w:r>
      <w:proofErr w:type="spellStart"/>
      <w:r w:rsidRPr="00583572">
        <w:t>ул</w:t>
      </w:r>
      <w:proofErr w:type="spellEnd"/>
      <w:r w:rsidRPr="00583572">
        <w:t>, д. 52</w:t>
      </w:r>
    </w:p>
    <w:p w:rsidR="00583572" w:rsidRPr="00583572" w:rsidRDefault="00583572" w:rsidP="00C61F21">
      <w:pPr>
        <w:pStyle w:val="a6"/>
        <w:numPr>
          <w:ilvl w:val="0"/>
          <w:numId w:val="1"/>
        </w:numPr>
        <w:jc w:val="both"/>
      </w:pPr>
      <w:r>
        <w:t xml:space="preserve">Данилова </w:t>
      </w:r>
      <w:proofErr w:type="spellStart"/>
      <w:r>
        <w:t>Пнтонина</w:t>
      </w:r>
      <w:proofErr w:type="spellEnd"/>
      <w:r>
        <w:t xml:space="preserve"> Сергеевна </w:t>
      </w:r>
      <w:r w:rsidR="00A27725">
        <w:t>–</w:t>
      </w:r>
      <w:r>
        <w:t xml:space="preserve"> </w:t>
      </w:r>
      <w:r w:rsidR="00A27725">
        <w:t>Новочеркасский 36-2</w:t>
      </w:r>
    </w:p>
    <w:p w:rsidR="00E21A81" w:rsidRPr="00583572" w:rsidRDefault="00E21A81" w:rsidP="0030248E">
      <w:pPr>
        <w:jc w:val="both"/>
        <w:rPr>
          <w:highlight w:val="yellow"/>
        </w:rPr>
      </w:pPr>
    </w:p>
    <w:p w:rsidR="00E21A81" w:rsidRPr="00A27725" w:rsidRDefault="00E21A81" w:rsidP="0030248E">
      <w:pPr>
        <w:jc w:val="both"/>
      </w:pPr>
      <w:r w:rsidRPr="00A27725">
        <w:rPr>
          <w:b/>
        </w:rPr>
        <w:t xml:space="preserve">В номинации «Лучшее благоустройство территории двора» - </w:t>
      </w:r>
      <w:r w:rsidRPr="00A27725">
        <w:t>участки дворовой территории по следующим адресам:</w:t>
      </w:r>
    </w:p>
    <w:p w:rsidR="00144CFE" w:rsidRPr="00A27725" w:rsidRDefault="00144CFE" w:rsidP="0030248E">
      <w:pPr>
        <w:pStyle w:val="a6"/>
        <w:numPr>
          <w:ilvl w:val="0"/>
          <w:numId w:val="2"/>
        </w:numPr>
        <w:jc w:val="both"/>
        <w:rPr>
          <w:b/>
        </w:rPr>
      </w:pPr>
      <w:r w:rsidRPr="00A27725">
        <w:t xml:space="preserve">Ануфриева Раиса </w:t>
      </w:r>
      <w:proofErr w:type="spellStart"/>
      <w:r w:rsidRPr="00A27725">
        <w:t>Куприяновна</w:t>
      </w:r>
      <w:proofErr w:type="spellEnd"/>
      <w:r w:rsidRPr="00A27725">
        <w:t xml:space="preserve"> – ул. Стахановцев, д. 2</w:t>
      </w:r>
    </w:p>
    <w:p w:rsidR="00144CFE" w:rsidRPr="00A27725" w:rsidRDefault="00144CFE" w:rsidP="0030248E">
      <w:pPr>
        <w:pStyle w:val="a6"/>
        <w:numPr>
          <w:ilvl w:val="0"/>
          <w:numId w:val="2"/>
        </w:numPr>
        <w:jc w:val="both"/>
        <w:rPr>
          <w:b/>
        </w:rPr>
      </w:pPr>
      <w:proofErr w:type="spellStart"/>
      <w:r w:rsidRPr="00A27725">
        <w:t>Бриллиантова</w:t>
      </w:r>
      <w:proofErr w:type="spellEnd"/>
      <w:r w:rsidRPr="00A27725">
        <w:t xml:space="preserve"> Валентина Васильевна – Новочеркасский пр., д. 37, к. 1</w:t>
      </w:r>
    </w:p>
    <w:p w:rsidR="00C871FC" w:rsidRPr="00A27725" w:rsidRDefault="00C871FC" w:rsidP="00C871FC">
      <w:pPr>
        <w:pStyle w:val="a6"/>
        <w:numPr>
          <w:ilvl w:val="0"/>
          <w:numId w:val="2"/>
        </w:numPr>
      </w:pPr>
      <w:r w:rsidRPr="00A27725">
        <w:t>Соболева Светлана Афанасьевна – Новочеркасский пр., д. 39, к. 2</w:t>
      </w:r>
    </w:p>
    <w:p w:rsidR="00A27725" w:rsidRDefault="00A27725" w:rsidP="00C871FC">
      <w:pPr>
        <w:pStyle w:val="a6"/>
        <w:numPr>
          <w:ilvl w:val="0"/>
          <w:numId w:val="2"/>
        </w:numPr>
      </w:pPr>
      <w:proofErr w:type="spellStart"/>
      <w:r w:rsidRPr="00A27725">
        <w:t>Тяжченко</w:t>
      </w:r>
      <w:proofErr w:type="spellEnd"/>
      <w:r w:rsidRPr="00A27725">
        <w:t xml:space="preserve"> Лидия Ивановна – Новочеркасский</w:t>
      </w:r>
      <w:r>
        <w:t>,</w:t>
      </w:r>
      <w:r w:rsidRPr="00A27725">
        <w:t xml:space="preserve"> 10</w:t>
      </w:r>
    </w:p>
    <w:p w:rsidR="00A27725" w:rsidRDefault="00A27725" w:rsidP="00C871FC">
      <w:pPr>
        <w:pStyle w:val="a6"/>
        <w:numPr>
          <w:ilvl w:val="0"/>
          <w:numId w:val="2"/>
        </w:numPr>
      </w:pPr>
      <w:r>
        <w:t>Талызина Олимпиада Борисовна – Новочеркасский 12</w:t>
      </w:r>
    </w:p>
    <w:p w:rsidR="00A27725" w:rsidRPr="00A27725" w:rsidRDefault="00A27725" w:rsidP="00C871FC">
      <w:pPr>
        <w:pStyle w:val="a6"/>
        <w:numPr>
          <w:ilvl w:val="0"/>
          <w:numId w:val="2"/>
        </w:numPr>
      </w:pPr>
      <w:r>
        <w:t>Герасимов Роман Викторович – Шаумяна 47</w:t>
      </w:r>
      <w:bookmarkStart w:id="0" w:name="_GoBack"/>
      <w:bookmarkEnd w:id="0"/>
    </w:p>
    <w:p w:rsidR="00144CFE" w:rsidRDefault="00144CFE" w:rsidP="0030248E">
      <w:pPr>
        <w:jc w:val="both"/>
        <w:rPr>
          <w:b/>
        </w:rPr>
      </w:pPr>
    </w:p>
    <w:p w:rsidR="00144CFE" w:rsidRDefault="00144CFE" w:rsidP="0030248E">
      <w:pPr>
        <w:jc w:val="both"/>
      </w:pPr>
      <w:r>
        <w:rPr>
          <w:b/>
        </w:rPr>
        <w:t>Рассмотрено:</w:t>
      </w:r>
      <w:r>
        <w:t xml:space="preserve"> На заседании рассмотрены фотоматериалы по всем пр</w:t>
      </w:r>
      <w:r w:rsidR="00447850">
        <w:t>едставленным на конкурс работам, а также</w:t>
      </w:r>
      <w:r>
        <w:t xml:space="preserve"> </w:t>
      </w:r>
      <w:r w:rsidR="00447850">
        <w:t>сами клумбы и территории двора. Все это</w:t>
      </w:r>
      <w:r>
        <w:t xml:space="preserve"> оценивали</w:t>
      </w:r>
      <w:r w:rsidR="00447850">
        <w:t>сь членами жюри путем голосования</w:t>
      </w:r>
      <w:r>
        <w:t>. Количество баллов, набранных каждым участником конкурса, определялось, как с</w:t>
      </w:r>
      <w:r w:rsidR="00447850">
        <w:t>умма голосов, выставленных членами</w:t>
      </w:r>
      <w:r w:rsidR="00583572">
        <w:t xml:space="preserve"> жюри и председателем.</w:t>
      </w:r>
    </w:p>
    <w:p w:rsidR="00144CFE" w:rsidRDefault="00144CFE" w:rsidP="0030248E">
      <w:pPr>
        <w:jc w:val="both"/>
      </w:pPr>
    </w:p>
    <w:p w:rsidR="00144CFE" w:rsidRPr="00144CFE" w:rsidRDefault="00144CFE" w:rsidP="0030248E">
      <w:pPr>
        <w:jc w:val="both"/>
        <w:rPr>
          <w:b/>
        </w:rPr>
      </w:pPr>
      <w:r w:rsidRPr="00144CFE">
        <w:rPr>
          <w:b/>
        </w:rPr>
        <w:lastRenderedPageBreak/>
        <w:t>При рассмотрении учитывались следующие показатели:</w:t>
      </w:r>
    </w:p>
    <w:p w:rsidR="00144CFE" w:rsidRDefault="00144CFE" w:rsidP="0030248E">
      <w:pPr>
        <w:jc w:val="both"/>
      </w:pPr>
      <w:r>
        <w:t xml:space="preserve">- </w:t>
      </w:r>
      <w:r w:rsidR="00583572">
        <w:t>Сезонность высадки растений и цветов</w:t>
      </w:r>
      <w:r>
        <w:t>;</w:t>
      </w:r>
    </w:p>
    <w:p w:rsidR="00144CFE" w:rsidRDefault="003E3B7A" w:rsidP="0030248E">
      <w:pPr>
        <w:jc w:val="both"/>
      </w:pPr>
      <w:r>
        <w:t>- Оригинальность идеи оформления</w:t>
      </w:r>
      <w:r w:rsidR="00144CFE">
        <w:t>;</w:t>
      </w:r>
    </w:p>
    <w:p w:rsidR="00144CFE" w:rsidRDefault="003E3B7A" w:rsidP="0030248E">
      <w:pPr>
        <w:jc w:val="both"/>
      </w:pPr>
      <w:r>
        <w:t>- Разнообразие использованных материалов</w:t>
      </w:r>
      <w:r w:rsidR="00144CFE">
        <w:t>;</w:t>
      </w:r>
    </w:p>
    <w:p w:rsidR="00144CFE" w:rsidRDefault="00144CFE" w:rsidP="0030248E">
      <w:pPr>
        <w:jc w:val="both"/>
      </w:pPr>
      <w:r>
        <w:t>- Объем физических и материальных затрат.</w:t>
      </w:r>
    </w:p>
    <w:p w:rsidR="00144CFE" w:rsidRDefault="00144CFE" w:rsidP="0030248E">
      <w:pPr>
        <w:jc w:val="both"/>
      </w:pPr>
    </w:p>
    <w:p w:rsidR="00144CFE" w:rsidRDefault="00144CFE" w:rsidP="0030248E">
      <w:pPr>
        <w:jc w:val="both"/>
      </w:pPr>
      <w:r w:rsidRPr="00144CFE">
        <w:rPr>
          <w:b/>
        </w:rPr>
        <w:t>Постановили:</w:t>
      </w:r>
      <w:r w:rsidR="00447850">
        <w:t xml:space="preserve"> По количеству набранных голосов</w:t>
      </w:r>
      <w:r>
        <w:t xml:space="preserve"> присудить участникам конкурса следующие места:</w:t>
      </w:r>
    </w:p>
    <w:p w:rsidR="00144CFE" w:rsidRDefault="00144CFE" w:rsidP="0030248E">
      <w:pPr>
        <w:jc w:val="both"/>
      </w:pPr>
    </w:p>
    <w:p w:rsidR="00144CFE" w:rsidRDefault="00144CFE" w:rsidP="0030248E">
      <w:pPr>
        <w:jc w:val="both"/>
        <w:rPr>
          <w:b/>
        </w:rPr>
      </w:pPr>
      <w:r w:rsidRPr="00041963">
        <w:rPr>
          <w:b/>
        </w:rPr>
        <w:t>В номинации «Лучшее оформление клумбы»:</w:t>
      </w:r>
    </w:p>
    <w:p w:rsidR="00041963" w:rsidRPr="00041963" w:rsidRDefault="00041963" w:rsidP="0030248E">
      <w:pPr>
        <w:jc w:val="both"/>
        <w:rPr>
          <w:b/>
        </w:rPr>
      </w:pPr>
    </w:p>
    <w:p w:rsidR="00144CFE" w:rsidRDefault="00144CFE" w:rsidP="0030248E">
      <w:pPr>
        <w:jc w:val="both"/>
      </w:pPr>
      <w:r>
        <w:t xml:space="preserve">1–е место – </w:t>
      </w:r>
      <w:r w:rsidR="006E30F0" w:rsidRPr="006E30F0">
        <w:t>Горина Татьяна Михайловна</w:t>
      </w:r>
      <w:r w:rsidR="00447850">
        <w:t>. «ЗА» голосовали 4</w:t>
      </w:r>
      <w:r w:rsidR="00447850" w:rsidRPr="00447850">
        <w:t xml:space="preserve"> чел., «ПРОТИВ» - 0 чел.</w:t>
      </w:r>
    </w:p>
    <w:p w:rsidR="00144CFE" w:rsidRDefault="00144CFE" w:rsidP="0030248E">
      <w:pPr>
        <w:jc w:val="both"/>
      </w:pPr>
      <w:r>
        <w:t xml:space="preserve">2–е место – </w:t>
      </w:r>
      <w:r w:rsidR="00953BA2">
        <w:t>Смирнова Евгения</w:t>
      </w:r>
      <w:r w:rsidR="00041963" w:rsidRPr="00041963">
        <w:t xml:space="preserve"> Александровна</w:t>
      </w:r>
      <w:r w:rsidR="00447850" w:rsidRPr="00447850">
        <w:t>. «ЗА»</w:t>
      </w:r>
      <w:r w:rsidR="00447850">
        <w:t xml:space="preserve"> голосовали 3 чел., «ПРОТИВ» - 1</w:t>
      </w:r>
      <w:r w:rsidR="00447850" w:rsidRPr="00447850">
        <w:t xml:space="preserve"> чел.</w:t>
      </w:r>
    </w:p>
    <w:p w:rsidR="00144CFE" w:rsidRDefault="00144CFE" w:rsidP="0030248E">
      <w:pPr>
        <w:jc w:val="both"/>
      </w:pPr>
      <w:r>
        <w:t xml:space="preserve">3–е место – </w:t>
      </w:r>
      <w:proofErr w:type="spellStart"/>
      <w:r w:rsidR="006E30F0" w:rsidRPr="006E30F0">
        <w:t>Шемаринова</w:t>
      </w:r>
      <w:proofErr w:type="spellEnd"/>
      <w:r w:rsidR="006E30F0" w:rsidRPr="006E30F0">
        <w:t xml:space="preserve"> Юлия </w:t>
      </w:r>
      <w:proofErr w:type="spellStart"/>
      <w:proofErr w:type="gramStart"/>
      <w:r w:rsidR="006E30F0" w:rsidRPr="006E30F0">
        <w:t>Семеновна</w:t>
      </w:r>
      <w:r w:rsidR="00447850">
        <w:t>.</w:t>
      </w:r>
      <w:r w:rsidR="00583572">
        <w:t>«</w:t>
      </w:r>
      <w:proofErr w:type="gramEnd"/>
      <w:r w:rsidR="00583572">
        <w:t>ЗА</w:t>
      </w:r>
      <w:proofErr w:type="spellEnd"/>
      <w:r w:rsidR="00583572">
        <w:t>» голосовали 4 чел., «ПРОТИВ» - 0</w:t>
      </w:r>
      <w:r w:rsidR="00447850" w:rsidRPr="00447850">
        <w:t xml:space="preserve"> чел.</w:t>
      </w:r>
    </w:p>
    <w:p w:rsidR="00041963" w:rsidRDefault="00041963" w:rsidP="0030248E">
      <w:pPr>
        <w:jc w:val="both"/>
      </w:pPr>
    </w:p>
    <w:p w:rsidR="00041963" w:rsidRDefault="00041963" w:rsidP="0030248E">
      <w:pPr>
        <w:jc w:val="both"/>
        <w:rPr>
          <w:b/>
        </w:rPr>
      </w:pPr>
      <w:r w:rsidRPr="00041963">
        <w:rPr>
          <w:b/>
        </w:rPr>
        <w:t>В номинации «Лучшее благоустройство территории двора</w:t>
      </w:r>
      <w:r>
        <w:rPr>
          <w:b/>
        </w:rPr>
        <w:t>:</w:t>
      </w:r>
    </w:p>
    <w:p w:rsidR="00041963" w:rsidRDefault="00041963" w:rsidP="0030248E">
      <w:pPr>
        <w:jc w:val="both"/>
        <w:rPr>
          <w:b/>
        </w:rPr>
      </w:pPr>
    </w:p>
    <w:p w:rsidR="0030248E" w:rsidRDefault="00041963" w:rsidP="0030248E">
      <w:pPr>
        <w:jc w:val="both"/>
      </w:pPr>
      <w:r w:rsidRPr="00041963">
        <w:t xml:space="preserve">1–е место – </w:t>
      </w:r>
      <w:proofErr w:type="spellStart"/>
      <w:r w:rsidR="0030248E" w:rsidRPr="0030248E">
        <w:t>Бриллиантова</w:t>
      </w:r>
      <w:proofErr w:type="spellEnd"/>
      <w:r w:rsidR="0030248E" w:rsidRPr="0030248E">
        <w:t xml:space="preserve"> Валентина Васильевна</w:t>
      </w:r>
      <w:r w:rsidR="00AC5FD2">
        <w:t>.</w:t>
      </w:r>
      <w:r w:rsidR="0030248E" w:rsidRPr="0030248E">
        <w:t xml:space="preserve"> </w:t>
      </w:r>
      <w:r w:rsidR="00AC5FD2" w:rsidRPr="00AC5FD2">
        <w:t>«ЗА» гол</w:t>
      </w:r>
      <w:r w:rsidR="00AC5FD2">
        <w:t>осовали 4 чел., «ПРОТИВ» - 0</w:t>
      </w:r>
      <w:r w:rsidR="00AC5FD2" w:rsidRPr="00AC5FD2">
        <w:t xml:space="preserve"> чел.</w:t>
      </w:r>
    </w:p>
    <w:p w:rsidR="00041963" w:rsidRPr="00041963" w:rsidRDefault="00041963" w:rsidP="0030248E">
      <w:pPr>
        <w:jc w:val="both"/>
      </w:pPr>
      <w:r w:rsidRPr="00041963">
        <w:t xml:space="preserve">2–е место – </w:t>
      </w:r>
      <w:proofErr w:type="spellStart"/>
      <w:r w:rsidR="008D23A1">
        <w:t>Тяжченко</w:t>
      </w:r>
      <w:proofErr w:type="spellEnd"/>
      <w:r w:rsidR="008D23A1">
        <w:t xml:space="preserve"> Лидия Ивановна</w:t>
      </w:r>
      <w:r w:rsidR="0030248E" w:rsidRPr="0030248E">
        <w:t xml:space="preserve"> </w:t>
      </w:r>
      <w:r w:rsidR="00AC5FD2">
        <w:t>«ЗА» голосовали 4 чел., «ПРОТИВ» - 0</w:t>
      </w:r>
      <w:r w:rsidR="00AC5FD2" w:rsidRPr="00AC5FD2">
        <w:t xml:space="preserve"> чел.</w:t>
      </w:r>
    </w:p>
    <w:p w:rsidR="00144CFE" w:rsidRDefault="00041963" w:rsidP="0030248E">
      <w:pPr>
        <w:jc w:val="both"/>
      </w:pPr>
      <w:r w:rsidRPr="00041963">
        <w:t>3–е место –</w:t>
      </w:r>
      <w:r w:rsidR="0030248E" w:rsidRPr="0030248E">
        <w:t xml:space="preserve"> </w:t>
      </w:r>
      <w:r w:rsidR="008D23A1" w:rsidRPr="0030248E">
        <w:t xml:space="preserve">Ануфриева Раиса </w:t>
      </w:r>
      <w:proofErr w:type="spellStart"/>
      <w:proofErr w:type="gramStart"/>
      <w:r w:rsidR="008D23A1" w:rsidRPr="0030248E">
        <w:t>Куприяновна</w:t>
      </w:r>
      <w:proofErr w:type="spellEnd"/>
      <w:r w:rsidR="00AC5FD2">
        <w:t>.«</w:t>
      </w:r>
      <w:proofErr w:type="gramEnd"/>
      <w:r w:rsidR="00AC5FD2">
        <w:t>ЗА» голосовали 4 чел., «ПРОТИВ» - 0</w:t>
      </w:r>
      <w:r w:rsidR="00AC5FD2" w:rsidRPr="00AC5FD2">
        <w:t xml:space="preserve"> чел.</w:t>
      </w:r>
    </w:p>
    <w:p w:rsidR="0030248E" w:rsidRDefault="0030248E" w:rsidP="0030248E">
      <w:pPr>
        <w:jc w:val="both"/>
      </w:pPr>
    </w:p>
    <w:p w:rsidR="00C35AA5" w:rsidRDefault="00C35AA5" w:rsidP="0030248E">
      <w:pPr>
        <w:jc w:val="both"/>
      </w:pPr>
    </w:p>
    <w:p w:rsidR="008D23A1" w:rsidRPr="008D23A1" w:rsidRDefault="008D23A1" w:rsidP="008D23A1">
      <w:pPr>
        <w:jc w:val="both"/>
        <w:rPr>
          <w:b/>
        </w:rPr>
      </w:pPr>
      <w:r w:rsidRPr="008D23A1">
        <w:rPr>
          <w:b/>
        </w:rPr>
        <w:t>Благодарностью и подарком за активное участие наградить:</w:t>
      </w:r>
    </w:p>
    <w:p w:rsidR="008D23A1" w:rsidRDefault="008D23A1" w:rsidP="0030248E">
      <w:pPr>
        <w:jc w:val="both"/>
      </w:pPr>
      <w:r>
        <w:t>Аверьянову Любовь Георгиевну</w:t>
      </w:r>
      <w:r w:rsidR="0030248E">
        <w:t>,</w:t>
      </w:r>
    </w:p>
    <w:p w:rsidR="00583572" w:rsidRDefault="00583572" w:rsidP="0030248E">
      <w:pPr>
        <w:jc w:val="both"/>
      </w:pPr>
      <w:r>
        <w:t>Данилову Антонину Сергеевну,</w:t>
      </w:r>
    </w:p>
    <w:p w:rsidR="008D23A1" w:rsidRDefault="008D23A1" w:rsidP="0030248E">
      <w:pPr>
        <w:jc w:val="both"/>
      </w:pPr>
      <w:r>
        <w:t>Соболеву Светлану</w:t>
      </w:r>
      <w:r w:rsidRPr="008D23A1">
        <w:t xml:space="preserve"> А</w:t>
      </w:r>
      <w:r>
        <w:t>фанасьевну</w:t>
      </w:r>
      <w:r w:rsidR="00583572">
        <w:t>,</w:t>
      </w:r>
    </w:p>
    <w:p w:rsidR="008D23A1" w:rsidRDefault="00583572" w:rsidP="0030248E">
      <w:pPr>
        <w:jc w:val="both"/>
      </w:pPr>
      <w:r>
        <w:t>Та</w:t>
      </w:r>
      <w:r w:rsidR="008D23A1">
        <w:t>лызину Олимпиаду Борисовну,</w:t>
      </w:r>
    </w:p>
    <w:p w:rsidR="00583572" w:rsidRDefault="00583572" w:rsidP="0030248E">
      <w:pPr>
        <w:jc w:val="both"/>
      </w:pPr>
      <w:r>
        <w:t>Герасимова Романа Викторовича.</w:t>
      </w:r>
    </w:p>
    <w:p w:rsidR="0030248E" w:rsidRDefault="0030248E" w:rsidP="0030248E">
      <w:pPr>
        <w:jc w:val="both"/>
      </w:pPr>
      <w:r>
        <w:t xml:space="preserve"> </w:t>
      </w:r>
    </w:p>
    <w:p w:rsidR="0030248E" w:rsidRDefault="0030248E" w:rsidP="0030248E">
      <w:pPr>
        <w:jc w:val="both"/>
      </w:pPr>
    </w:p>
    <w:p w:rsidR="0030248E" w:rsidRDefault="0030248E" w:rsidP="0030248E">
      <w:pPr>
        <w:jc w:val="both"/>
      </w:pPr>
    </w:p>
    <w:p w:rsidR="00C35AA5" w:rsidRDefault="00C35AA5" w:rsidP="0030248E">
      <w:pPr>
        <w:jc w:val="both"/>
      </w:pPr>
    </w:p>
    <w:p w:rsidR="00C35AA5" w:rsidRDefault="00C35AA5" w:rsidP="0030248E">
      <w:pPr>
        <w:jc w:val="both"/>
      </w:pPr>
    </w:p>
    <w:p w:rsidR="00C35AA5" w:rsidRDefault="00C35AA5" w:rsidP="0030248E">
      <w:pPr>
        <w:jc w:val="both"/>
      </w:pPr>
    </w:p>
    <w:p w:rsidR="0030248E" w:rsidRDefault="0030248E" w:rsidP="0030248E">
      <w:r>
        <w:t>З</w:t>
      </w:r>
      <w:r w:rsidRPr="0030248E">
        <w:t xml:space="preserve">аместитель Главы Местной Администрации </w:t>
      </w:r>
    </w:p>
    <w:p w:rsidR="00144CFE" w:rsidRDefault="0030248E" w:rsidP="0030248E">
      <w:r w:rsidRPr="0030248E">
        <w:t xml:space="preserve">МО Малая </w:t>
      </w:r>
      <w:proofErr w:type="spellStart"/>
      <w:r w:rsidRPr="0030248E">
        <w:t>Охта</w:t>
      </w:r>
      <w:proofErr w:type="spellEnd"/>
      <w:r w:rsidRPr="0030248E">
        <w:t xml:space="preserve"> </w:t>
      </w:r>
      <w:r>
        <w:t xml:space="preserve">                                                                       </w:t>
      </w:r>
      <w:r w:rsidR="00C35AA5">
        <w:t xml:space="preserve">                         </w:t>
      </w:r>
      <w:r w:rsidR="00583572">
        <w:t xml:space="preserve">С.В. </w:t>
      </w:r>
      <w:proofErr w:type="spellStart"/>
      <w:r w:rsidR="00583572">
        <w:t>Теселкин</w:t>
      </w:r>
      <w:proofErr w:type="spellEnd"/>
    </w:p>
    <w:p w:rsidR="0030248E" w:rsidRDefault="0030248E" w:rsidP="0030248E"/>
    <w:p w:rsidR="00C35AA5" w:rsidRPr="00E21A81" w:rsidRDefault="00C35AA5" w:rsidP="00C35AA5">
      <w:pPr>
        <w:jc w:val="both"/>
      </w:pPr>
      <w:r>
        <w:t>Секретарь комиссии                                                                                          С.Л. Ковалева</w:t>
      </w:r>
    </w:p>
    <w:p w:rsidR="00C35AA5" w:rsidRDefault="00C35AA5" w:rsidP="00144CFE"/>
    <w:p w:rsidR="00C35AA5" w:rsidRDefault="00C35AA5" w:rsidP="00144CFE"/>
    <w:p w:rsidR="00C35AA5" w:rsidRPr="00144CFE" w:rsidRDefault="00C35AA5" w:rsidP="00144CFE"/>
    <w:sectPr w:rsidR="00C35AA5" w:rsidRPr="0014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4412"/>
    <w:multiLevelType w:val="hybridMultilevel"/>
    <w:tmpl w:val="852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2B97"/>
    <w:multiLevelType w:val="hybridMultilevel"/>
    <w:tmpl w:val="409A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09"/>
    <w:rsid w:val="00041963"/>
    <w:rsid w:val="00144CFE"/>
    <w:rsid w:val="001734AA"/>
    <w:rsid w:val="0018206F"/>
    <w:rsid w:val="001F4011"/>
    <w:rsid w:val="002527BB"/>
    <w:rsid w:val="002C7278"/>
    <w:rsid w:val="002F4B6D"/>
    <w:rsid w:val="00301835"/>
    <w:rsid w:val="0030248E"/>
    <w:rsid w:val="00323A09"/>
    <w:rsid w:val="00365BFE"/>
    <w:rsid w:val="003E3B7A"/>
    <w:rsid w:val="00447850"/>
    <w:rsid w:val="004E2938"/>
    <w:rsid w:val="00583572"/>
    <w:rsid w:val="006042D1"/>
    <w:rsid w:val="006528C2"/>
    <w:rsid w:val="006E30F0"/>
    <w:rsid w:val="00713716"/>
    <w:rsid w:val="008B78B9"/>
    <w:rsid w:val="008D23A1"/>
    <w:rsid w:val="0093421F"/>
    <w:rsid w:val="00945487"/>
    <w:rsid w:val="00953BA2"/>
    <w:rsid w:val="00A27725"/>
    <w:rsid w:val="00A35CC7"/>
    <w:rsid w:val="00A43E0E"/>
    <w:rsid w:val="00AC54D6"/>
    <w:rsid w:val="00AC5FD2"/>
    <w:rsid w:val="00B13D33"/>
    <w:rsid w:val="00B95160"/>
    <w:rsid w:val="00C2001D"/>
    <w:rsid w:val="00C35AA5"/>
    <w:rsid w:val="00C61F21"/>
    <w:rsid w:val="00C871FC"/>
    <w:rsid w:val="00CB696D"/>
    <w:rsid w:val="00CF4FA8"/>
    <w:rsid w:val="00D159E2"/>
    <w:rsid w:val="00DA6257"/>
    <w:rsid w:val="00E21A81"/>
    <w:rsid w:val="00E3765B"/>
    <w:rsid w:val="00EA7E50"/>
    <w:rsid w:val="00F21695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9BE"/>
  <w15:chartTrackingRefBased/>
  <w15:docId w15:val="{B3687D82-52AA-4D04-A538-60FAA19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D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В. Кондаков</dc:creator>
  <cp:keywords/>
  <dc:description/>
  <cp:lastModifiedBy>MEga</cp:lastModifiedBy>
  <cp:revision>3</cp:revision>
  <cp:lastPrinted>2018-09-21T11:14:00Z</cp:lastPrinted>
  <dcterms:created xsi:type="dcterms:W3CDTF">2019-10-14T15:03:00Z</dcterms:created>
  <dcterms:modified xsi:type="dcterms:W3CDTF">2019-10-18T08:28:00Z</dcterms:modified>
</cp:coreProperties>
</file>