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E" w:rsidRDefault="00AF3BF5" w:rsidP="001D453C">
      <w:pPr>
        <w:shd w:val="clear" w:color="auto" w:fill="FFFFFF"/>
        <w:tabs>
          <w:tab w:val="left" w:pos="284"/>
        </w:tabs>
        <w:ind w:left="-284" w:firstLine="568"/>
        <w:jc w:val="center"/>
        <w:rPr>
          <w:b/>
          <w:bCs/>
          <w:color w:val="000000"/>
          <w:sz w:val="24"/>
          <w:szCs w:val="24"/>
        </w:rPr>
      </w:pPr>
      <w:r w:rsidRPr="001D453C">
        <w:rPr>
          <w:b/>
          <w:bCs/>
          <w:color w:val="000000"/>
          <w:sz w:val="24"/>
          <w:szCs w:val="24"/>
        </w:rPr>
        <w:t xml:space="preserve">Порядок участия граждан </w:t>
      </w:r>
    </w:p>
    <w:p w:rsidR="001A1F5E" w:rsidRDefault="00AF3BF5" w:rsidP="001A1F5E">
      <w:pPr>
        <w:shd w:val="clear" w:color="auto" w:fill="FFFFFF"/>
        <w:tabs>
          <w:tab w:val="left" w:pos="284"/>
        </w:tabs>
        <w:ind w:left="-284" w:firstLine="568"/>
        <w:jc w:val="center"/>
        <w:rPr>
          <w:b/>
          <w:bCs/>
          <w:color w:val="000000"/>
          <w:sz w:val="24"/>
          <w:szCs w:val="24"/>
        </w:rPr>
      </w:pPr>
      <w:r w:rsidRPr="001D453C">
        <w:rPr>
          <w:b/>
          <w:bCs/>
          <w:color w:val="000000"/>
          <w:sz w:val="24"/>
          <w:szCs w:val="24"/>
        </w:rPr>
        <w:t xml:space="preserve">в обсуждении </w:t>
      </w:r>
      <w:r w:rsidR="001D453C" w:rsidRPr="001D453C">
        <w:rPr>
          <w:b/>
          <w:sz w:val="24"/>
          <w:szCs w:val="24"/>
        </w:rPr>
        <w:t>проектов благоустройства территории МО Малая Охта</w:t>
      </w:r>
      <w:r w:rsidR="001D453C" w:rsidRPr="001D453C">
        <w:rPr>
          <w:b/>
          <w:bCs/>
          <w:color w:val="000000"/>
          <w:sz w:val="24"/>
          <w:szCs w:val="24"/>
        </w:rPr>
        <w:t xml:space="preserve"> </w:t>
      </w:r>
    </w:p>
    <w:p w:rsidR="00AF3BF5" w:rsidRPr="001A1F5E" w:rsidRDefault="00AF3BF5" w:rsidP="001A1F5E">
      <w:pPr>
        <w:shd w:val="clear" w:color="auto" w:fill="FFFFFF"/>
        <w:tabs>
          <w:tab w:val="left" w:pos="284"/>
        </w:tabs>
        <w:ind w:left="-284" w:firstLine="568"/>
        <w:jc w:val="center"/>
        <w:rPr>
          <w:b/>
          <w:sz w:val="24"/>
          <w:szCs w:val="24"/>
        </w:rPr>
      </w:pPr>
      <w:r w:rsidRPr="001D453C">
        <w:rPr>
          <w:b/>
          <w:bCs/>
          <w:color w:val="000000"/>
          <w:sz w:val="24"/>
          <w:szCs w:val="24"/>
        </w:rPr>
        <w:t xml:space="preserve">и порядок учета предложений по проектам </w:t>
      </w:r>
      <w:r w:rsidR="001D453C" w:rsidRPr="001D453C">
        <w:rPr>
          <w:b/>
          <w:bCs/>
          <w:color w:val="000000"/>
          <w:sz w:val="24"/>
          <w:szCs w:val="24"/>
        </w:rPr>
        <w:t xml:space="preserve">благоустройства территории </w:t>
      </w:r>
      <w:r w:rsidR="001D453C" w:rsidRPr="001D453C">
        <w:rPr>
          <w:b/>
          <w:sz w:val="24"/>
          <w:szCs w:val="24"/>
        </w:rPr>
        <w:t>МО Малая Охта</w:t>
      </w:r>
      <w:r w:rsidRPr="001D453C">
        <w:rPr>
          <w:b/>
          <w:bCs/>
          <w:color w:val="000000"/>
          <w:spacing w:val="-1"/>
          <w:sz w:val="24"/>
          <w:szCs w:val="24"/>
        </w:rPr>
        <w:t xml:space="preserve">, вынесенным </w:t>
      </w:r>
      <w:r w:rsidRPr="001D453C">
        <w:rPr>
          <w:b/>
          <w:bCs/>
          <w:color w:val="000000"/>
          <w:sz w:val="24"/>
          <w:szCs w:val="24"/>
        </w:rPr>
        <w:t>на публичные слушания</w:t>
      </w:r>
    </w:p>
    <w:p w:rsidR="001D453C" w:rsidRDefault="001D453C" w:rsidP="001D453C">
      <w:pPr>
        <w:shd w:val="clear" w:color="auto" w:fill="FFFFFF"/>
        <w:tabs>
          <w:tab w:val="left" w:pos="284"/>
        </w:tabs>
        <w:ind w:left="-284" w:firstLine="568"/>
        <w:jc w:val="both"/>
        <w:rPr>
          <w:color w:val="000000"/>
          <w:spacing w:val="3"/>
          <w:sz w:val="24"/>
          <w:szCs w:val="24"/>
        </w:rPr>
      </w:pPr>
    </w:p>
    <w:p w:rsidR="001D453C" w:rsidRDefault="001D453C" w:rsidP="001A1F5E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3"/>
          <w:sz w:val="24"/>
          <w:szCs w:val="24"/>
        </w:rPr>
      </w:pPr>
    </w:p>
    <w:p w:rsidR="001A1F5E" w:rsidRDefault="00887F2A" w:rsidP="001A1F5E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3"/>
          <w:sz w:val="24"/>
          <w:szCs w:val="24"/>
        </w:rPr>
      </w:pPr>
      <w:proofErr w:type="gramStart"/>
      <w:r w:rsidRPr="001D453C">
        <w:rPr>
          <w:color w:val="000000"/>
          <w:spacing w:val="3"/>
          <w:sz w:val="24"/>
          <w:szCs w:val="24"/>
        </w:rPr>
        <w:t xml:space="preserve">Участие граждан в </w:t>
      </w:r>
      <w:r w:rsidR="001D453C" w:rsidRPr="001D453C">
        <w:rPr>
          <w:color w:val="000000"/>
          <w:spacing w:val="3"/>
          <w:sz w:val="24"/>
          <w:szCs w:val="24"/>
        </w:rPr>
        <w:t xml:space="preserve">обсуждении проектов </w:t>
      </w:r>
      <w:r w:rsidR="001D453C" w:rsidRPr="001A1F5E">
        <w:rPr>
          <w:color w:val="000000"/>
          <w:spacing w:val="3"/>
          <w:sz w:val="24"/>
          <w:szCs w:val="24"/>
        </w:rPr>
        <w:t>благоустройства территории внутригородского муниципального образования города федерального значения Санкт-Петербурга муниципальный округ Малая Охта (далее – проекты благоустройства</w:t>
      </w:r>
      <w:r w:rsidR="001A1F5E" w:rsidRPr="001A1F5E">
        <w:rPr>
          <w:color w:val="000000"/>
          <w:spacing w:val="3"/>
          <w:sz w:val="24"/>
          <w:szCs w:val="24"/>
        </w:rPr>
        <w:t xml:space="preserve"> МО Малая Охта</w:t>
      </w:r>
      <w:r w:rsidR="001D453C" w:rsidRPr="001A1F5E">
        <w:rPr>
          <w:color w:val="000000"/>
          <w:spacing w:val="3"/>
          <w:sz w:val="24"/>
          <w:szCs w:val="24"/>
        </w:rPr>
        <w:t xml:space="preserve">) </w:t>
      </w:r>
      <w:r w:rsidRPr="001D453C">
        <w:rPr>
          <w:color w:val="000000"/>
          <w:spacing w:val="3"/>
          <w:sz w:val="24"/>
          <w:szCs w:val="24"/>
        </w:rPr>
        <w:t>осуществляется либо путем участия в публичных</w:t>
      </w:r>
      <w:r w:rsidR="001D453C">
        <w:rPr>
          <w:color w:val="000000"/>
          <w:spacing w:val="3"/>
          <w:sz w:val="24"/>
          <w:szCs w:val="24"/>
        </w:rPr>
        <w:t xml:space="preserve"> </w:t>
      </w:r>
      <w:r w:rsidR="001D453C" w:rsidRPr="001A1F5E">
        <w:rPr>
          <w:color w:val="000000"/>
          <w:spacing w:val="3"/>
          <w:sz w:val="24"/>
          <w:szCs w:val="24"/>
        </w:rPr>
        <w:t>слушаний по проектам</w:t>
      </w:r>
      <w:r w:rsidRPr="001A1F5E">
        <w:rPr>
          <w:color w:val="000000"/>
          <w:spacing w:val="3"/>
          <w:sz w:val="24"/>
          <w:szCs w:val="24"/>
        </w:rPr>
        <w:t xml:space="preserve"> </w:t>
      </w:r>
      <w:r w:rsidR="001A1F5E" w:rsidRPr="001A1F5E">
        <w:rPr>
          <w:color w:val="000000"/>
          <w:spacing w:val="3"/>
          <w:sz w:val="24"/>
          <w:szCs w:val="24"/>
        </w:rPr>
        <w:t xml:space="preserve">благоустройства МО Малая Охта </w:t>
      </w:r>
      <w:r w:rsidRPr="001A1F5E">
        <w:rPr>
          <w:color w:val="000000"/>
          <w:spacing w:val="3"/>
          <w:sz w:val="24"/>
          <w:szCs w:val="24"/>
        </w:rPr>
        <w:t>либо направления в адрес</w:t>
      </w:r>
      <w:r w:rsidR="001A1F5E" w:rsidRPr="001A1F5E">
        <w:rPr>
          <w:color w:val="000000"/>
          <w:spacing w:val="3"/>
          <w:sz w:val="24"/>
          <w:szCs w:val="24"/>
        </w:rPr>
        <w:t xml:space="preserve"> Местной администрации внутригородского муниципального </w:t>
      </w:r>
      <w:r w:rsidRPr="001A1F5E">
        <w:rPr>
          <w:color w:val="000000"/>
          <w:spacing w:val="3"/>
          <w:sz w:val="24"/>
          <w:szCs w:val="24"/>
        </w:rPr>
        <w:t>образования</w:t>
      </w:r>
      <w:r w:rsidR="001A1F5E" w:rsidRPr="001A1F5E">
        <w:rPr>
          <w:color w:val="000000"/>
          <w:spacing w:val="3"/>
          <w:sz w:val="24"/>
          <w:szCs w:val="24"/>
        </w:rPr>
        <w:t xml:space="preserve"> город федерального значения Санкт-Петербурга муниципальный округ</w:t>
      </w:r>
      <w:r w:rsidRPr="001A1F5E">
        <w:rPr>
          <w:color w:val="000000"/>
          <w:spacing w:val="3"/>
          <w:sz w:val="24"/>
          <w:szCs w:val="24"/>
        </w:rPr>
        <w:t xml:space="preserve"> Малая Охта (далее </w:t>
      </w:r>
      <w:r w:rsidR="001A1F5E" w:rsidRPr="001A1F5E">
        <w:rPr>
          <w:color w:val="000000"/>
          <w:spacing w:val="3"/>
          <w:sz w:val="24"/>
          <w:szCs w:val="24"/>
        </w:rPr>
        <w:t>–</w:t>
      </w:r>
      <w:r w:rsidRPr="001A1F5E">
        <w:rPr>
          <w:color w:val="000000"/>
          <w:spacing w:val="3"/>
          <w:sz w:val="24"/>
          <w:szCs w:val="24"/>
        </w:rPr>
        <w:t xml:space="preserve"> </w:t>
      </w:r>
      <w:r w:rsidR="001A1F5E" w:rsidRPr="001A1F5E">
        <w:rPr>
          <w:color w:val="000000"/>
          <w:spacing w:val="3"/>
          <w:sz w:val="24"/>
          <w:szCs w:val="24"/>
        </w:rPr>
        <w:t>Местная администрация</w:t>
      </w:r>
      <w:r w:rsidR="001A1F5E">
        <w:rPr>
          <w:color w:val="000000"/>
          <w:spacing w:val="3"/>
          <w:sz w:val="24"/>
          <w:szCs w:val="24"/>
        </w:rPr>
        <w:t xml:space="preserve">) </w:t>
      </w:r>
      <w:r w:rsidRPr="001A1F5E">
        <w:rPr>
          <w:color w:val="000000"/>
          <w:spacing w:val="3"/>
          <w:sz w:val="24"/>
          <w:szCs w:val="24"/>
        </w:rPr>
        <w:t>предложений по и</w:t>
      </w:r>
      <w:r w:rsidR="001A1F5E">
        <w:rPr>
          <w:color w:val="000000"/>
          <w:spacing w:val="3"/>
          <w:sz w:val="24"/>
          <w:szCs w:val="24"/>
        </w:rPr>
        <w:t>зменению</w:t>
      </w:r>
      <w:proofErr w:type="gramEnd"/>
      <w:r w:rsidR="001A1F5E">
        <w:rPr>
          <w:color w:val="000000"/>
          <w:spacing w:val="3"/>
          <w:sz w:val="24"/>
          <w:szCs w:val="24"/>
        </w:rPr>
        <w:t xml:space="preserve"> или дополнению проектов</w:t>
      </w:r>
      <w:r w:rsidR="001A1F5E" w:rsidRPr="001A1F5E">
        <w:rPr>
          <w:color w:val="000000"/>
          <w:spacing w:val="3"/>
          <w:sz w:val="24"/>
          <w:szCs w:val="24"/>
        </w:rPr>
        <w:t xml:space="preserve"> благоустройства МО Малая Охта </w:t>
      </w:r>
      <w:r w:rsidR="001A1F5E">
        <w:rPr>
          <w:color w:val="000000"/>
          <w:spacing w:val="3"/>
          <w:sz w:val="24"/>
          <w:szCs w:val="24"/>
        </w:rPr>
        <w:t>в письменной форме.</w:t>
      </w:r>
    </w:p>
    <w:p w:rsidR="00887F2A" w:rsidRPr="001A1F5E" w:rsidRDefault="001A1F5E" w:rsidP="001A1F5E">
      <w:pPr>
        <w:shd w:val="clear" w:color="auto" w:fill="FFFFFF"/>
        <w:tabs>
          <w:tab w:val="left" w:pos="1435"/>
        </w:tabs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Учитываются только те предложения по проектам </w:t>
      </w:r>
      <w:r w:rsidRPr="001A1F5E">
        <w:rPr>
          <w:color w:val="000000"/>
          <w:spacing w:val="3"/>
          <w:sz w:val="24"/>
          <w:szCs w:val="24"/>
        </w:rPr>
        <w:t>благоустройства МО Малая Охта</w:t>
      </w:r>
      <w:r>
        <w:rPr>
          <w:color w:val="000000"/>
          <w:spacing w:val="3"/>
          <w:sz w:val="24"/>
          <w:szCs w:val="24"/>
        </w:rPr>
        <w:t xml:space="preserve">, которые поданы </w:t>
      </w:r>
      <w:r w:rsidR="00887F2A" w:rsidRPr="001A1F5E">
        <w:rPr>
          <w:color w:val="000000"/>
          <w:spacing w:val="3"/>
          <w:sz w:val="24"/>
          <w:szCs w:val="24"/>
        </w:rPr>
        <w:t>или в ходе публичных слушаний, с момента их начала и до момента их окончания, или поданные письменно в срок с момента опу</w:t>
      </w:r>
      <w:r>
        <w:rPr>
          <w:color w:val="000000"/>
          <w:spacing w:val="3"/>
          <w:sz w:val="24"/>
          <w:szCs w:val="24"/>
        </w:rPr>
        <w:t xml:space="preserve">бликования проекта и до времени </w:t>
      </w:r>
      <w:r w:rsidR="00887F2A" w:rsidRPr="001A1F5E">
        <w:rPr>
          <w:color w:val="000000"/>
          <w:spacing w:val="3"/>
          <w:sz w:val="24"/>
          <w:szCs w:val="24"/>
        </w:rPr>
        <w:t xml:space="preserve">окончания публичных слушаний, и которые оформлены </w:t>
      </w:r>
      <w:r>
        <w:rPr>
          <w:color w:val="000000"/>
          <w:spacing w:val="3"/>
          <w:sz w:val="24"/>
          <w:szCs w:val="24"/>
        </w:rPr>
        <w:t>письменно</w:t>
      </w:r>
      <w:r w:rsidR="00887F2A" w:rsidRPr="001A1F5E">
        <w:rPr>
          <w:color w:val="000000"/>
          <w:spacing w:val="3"/>
          <w:sz w:val="24"/>
          <w:szCs w:val="24"/>
        </w:rPr>
        <w:t xml:space="preserve"> с соблюдением следующих требований:</w:t>
      </w:r>
    </w:p>
    <w:p w:rsidR="00887F2A" w:rsidRPr="001A1F5E" w:rsidRDefault="00887F2A" w:rsidP="001A1F5E">
      <w:pPr>
        <w:shd w:val="clear" w:color="auto" w:fill="FFFFFF"/>
        <w:ind w:firstLine="567"/>
        <w:jc w:val="both"/>
        <w:rPr>
          <w:color w:val="000000"/>
          <w:spacing w:val="3"/>
          <w:sz w:val="24"/>
          <w:szCs w:val="24"/>
        </w:rPr>
      </w:pPr>
      <w:r w:rsidRPr="001A1F5E">
        <w:rPr>
          <w:color w:val="000000"/>
          <w:spacing w:val="3"/>
          <w:sz w:val="24"/>
          <w:szCs w:val="24"/>
        </w:rPr>
        <w:t xml:space="preserve">Предложение по </w:t>
      </w:r>
      <w:r w:rsidR="001A1F5E">
        <w:rPr>
          <w:color w:val="000000"/>
          <w:spacing w:val="3"/>
          <w:sz w:val="24"/>
          <w:szCs w:val="24"/>
        </w:rPr>
        <w:t>проектам</w:t>
      </w:r>
      <w:r w:rsidR="001A1F5E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Pr="001A1F5E">
        <w:rPr>
          <w:color w:val="000000"/>
          <w:spacing w:val="3"/>
          <w:sz w:val="24"/>
          <w:szCs w:val="24"/>
        </w:rPr>
        <w:t>, независимо от формы его изложения, должно содержать следующее:</w:t>
      </w:r>
    </w:p>
    <w:p w:rsidR="00B86002" w:rsidRDefault="00887F2A" w:rsidP="00B86002">
      <w:pPr>
        <w:pStyle w:val="a3"/>
        <w:numPr>
          <w:ilvl w:val="0"/>
          <w:numId w:val="1"/>
        </w:numPr>
        <w:shd w:val="clear" w:color="auto" w:fill="FFFFFF"/>
        <w:tabs>
          <w:tab w:val="center" w:pos="851"/>
          <w:tab w:val="left" w:pos="1766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1A1F5E">
        <w:rPr>
          <w:color w:val="000000"/>
          <w:spacing w:val="3"/>
          <w:sz w:val="24"/>
          <w:szCs w:val="24"/>
        </w:rPr>
        <w:t>В случае если вносится предл</w:t>
      </w:r>
      <w:r w:rsidR="001A1F5E">
        <w:rPr>
          <w:color w:val="000000"/>
          <w:spacing w:val="3"/>
          <w:sz w:val="24"/>
          <w:szCs w:val="24"/>
        </w:rPr>
        <w:t xml:space="preserve">ожение по </w:t>
      </w:r>
      <w:r w:rsidR="00B86002">
        <w:rPr>
          <w:color w:val="000000"/>
          <w:spacing w:val="3"/>
          <w:sz w:val="24"/>
          <w:szCs w:val="24"/>
        </w:rPr>
        <w:t>изменению проекта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 xml:space="preserve"> или части проекта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 xml:space="preserve"> (элементов благоустройства (замена (исключение) элементов благоустройства) указывается наименования проекта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 xml:space="preserve"> и обоснование внесения данного предложения;</w:t>
      </w:r>
    </w:p>
    <w:p w:rsidR="00B86002" w:rsidRPr="00B86002" w:rsidRDefault="00887F2A" w:rsidP="00B86002">
      <w:pPr>
        <w:pStyle w:val="a3"/>
        <w:numPr>
          <w:ilvl w:val="0"/>
          <w:numId w:val="1"/>
        </w:numPr>
        <w:shd w:val="clear" w:color="auto" w:fill="FFFFFF"/>
        <w:tabs>
          <w:tab w:val="center" w:pos="851"/>
          <w:tab w:val="left" w:pos="1766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B86002">
        <w:rPr>
          <w:color w:val="000000"/>
          <w:spacing w:val="3"/>
          <w:sz w:val="24"/>
          <w:szCs w:val="24"/>
        </w:rPr>
        <w:t xml:space="preserve">В предложении по </w:t>
      </w:r>
      <w:r w:rsidR="00B86002">
        <w:rPr>
          <w:color w:val="000000"/>
          <w:spacing w:val="3"/>
          <w:sz w:val="24"/>
          <w:szCs w:val="24"/>
        </w:rPr>
        <w:t>проектам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 xml:space="preserve">, оформленным в письменном виде, должны </w:t>
      </w:r>
      <w:r w:rsidRPr="00B86002">
        <w:rPr>
          <w:color w:val="000000"/>
          <w:spacing w:val="3"/>
          <w:sz w:val="24"/>
          <w:szCs w:val="24"/>
        </w:rPr>
        <w:t xml:space="preserve">быть указаны дата, фамилия, имя, отчество, подпись автора предложения по </w:t>
      </w:r>
      <w:r w:rsidR="00B86002">
        <w:rPr>
          <w:color w:val="000000"/>
          <w:spacing w:val="3"/>
          <w:sz w:val="24"/>
          <w:szCs w:val="24"/>
        </w:rPr>
        <w:t>проектам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 xml:space="preserve"> </w:t>
      </w:r>
      <w:r w:rsidRPr="00B86002">
        <w:rPr>
          <w:color w:val="000000"/>
          <w:spacing w:val="3"/>
          <w:sz w:val="24"/>
          <w:szCs w:val="24"/>
        </w:rPr>
        <w:t xml:space="preserve">и обратный адрес (почтовый или электронный). </w:t>
      </w:r>
    </w:p>
    <w:p w:rsidR="00B86002" w:rsidRPr="00B86002" w:rsidRDefault="00887F2A" w:rsidP="00B86002">
      <w:pPr>
        <w:pStyle w:val="a3"/>
        <w:shd w:val="clear" w:color="auto" w:fill="FFFFFF"/>
        <w:tabs>
          <w:tab w:val="center" w:pos="851"/>
          <w:tab w:val="left" w:pos="1766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B86002">
        <w:rPr>
          <w:color w:val="000000"/>
          <w:spacing w:val="3"/>
          <w:sz w:val="24"/>
          <w:szCs w:val="24"/>
        </w:rPr>
        <w:t>Анонимные предложения по</w:t>
      </w:r>
      <w:r w:rsidR="00B86002" w:rsidRPr="00B86002">
        <w:rPr>
          <w:color w:val="000000"/>
          <w:spacing w:val="3"/>
          <w:sz w:val="24"/>
          <w:szCs w:val="24"/>
        </w:rPr>
        <w:t xml:space="preserve"> </w:t>
      </w:r>
      <w:r w:rsidR="00B86002">
        <w:rPr>
          <w:color w:val="000000"/>
          <w:spacing w:val="3"/>
          <w:sz w:val="24"/>
          <w:szCs w:val="24"/>
        </w:rPr>
        <w:t>проектам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 w:rsidRPr="00B86002">
        <w:rPr>
          <w:color w:val="000000"/>
          <w:spacing w:val="3"/>
          <w:sz w:val="24"/>
          <w:szCs w:val="24"/>
        </w:rPr>
        <w:t xml:space="preserve"> </w:t>
      </w:r>
      <w:r w:rsidRPr="00B86002">
        <w:rPr>
          <w:color w:val="000000"/>
          <w:spacing w:val="3"/>
          <w:sz w:val="24"/>
          <w:szCs w:val="24"/>
        </w:rPr>
        <w:t xml:space="preserve">или не имеющие обратного адреса (почтового или электронного) не учитываются и не принимаются к рассмотрению. </w:t>
      </w:r>
    </w:p>
    <w:p w:rsidR="00887F2A" w:rsidRPr="00B86002" w:rsidRDefault="00887F2A" w:rsidP="00B86002">
      <w:pPr>
        <w:pStyle w:val="a3"/>
        <w:shd w:val="clear" w:color="auto" w:fill="FFFFFF"/>
        <w:tabs>
          <w:tab w:val="center" w:pos="851"/>
          <w:tab w:val="left" w:pos="1766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B86002">
        <w:rPr>
          <w:color w:val="000000"/>
          <w:spacing w:val="3"/>
          <w:sz w:val="24"/>
          <w:szCs w:val="24"/>
        </w:rPr>
        <w:t>Если те</w:t>
      </w:r>
      <w:proofErr w:type="gramStart"/>
      <w:r w:rsidRPr="00B86002">
        <w:rPr>
          <w:color w:val="000000"/>
          <w:spacing w:val="3"/>
          <w:sz w:val="24"/>
          <w:szCs w:val="24"/>
        </w:rPr>
        <w:t>кст пр</w:t>
      </w:r>
      <w:proofErr w:type="gramEnd"/>
      <w:r w:rsidRPr="00B86002">
        <w:rPr>
          <w:color w:val="000000"/>
          <w:spacing w:val="3"/>
          <w:sz w:val="24"/>
          <w:szCs w:val="24"/>
        </w:rPr>
        <w:t>едложения по проекту не поддается прочтению, предложение по проекту не учитывается и не принимается к рассмотрению как поправка в проект.</w:t>
      </w:r>
    </w:p>
    <w:p w:rsidR="00B86002" w:rsidRDefault="00887F2A" w:rsidP="00B86002">
      <w:pPr>
        <w:pStyle w:val="a3"/>
        <w:numPr>
          <w:ilvl w:val="0"/>
          <w:numId w:val="1"/>
        </w:numPr>
        <w:shd w:val="clear" w:color="auto" w:fill="FFFFFF"/>
        <w:tabs>
          <w:tab w:val="center" w:pos="851"/>
          <w:tab w:val="left" w:pos="1411"/>
          <w:tab w:val="left" w:pos="1766"/>
        </w:tabs>
        <w:spacing w:before="5"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B86002">
        <w:rPr>
          <w:color w:val="000000"/>
          <w:spacing w:val="3"/>
          <w:sz w:val="24"/>
          <w:szCs w:val="24"/>
        </w:rPr>
        <w:t xml:space="preserve">При внесении предложения по </w:t>
      </w:r>
      <w:r w:rsidR="00B86002" w:rsidRPr="00B86002">
        <w:rPr>
          <w:color w:val="000000"/>
          <w:spacing w:val="3"/>
          <w:sz w:val="24"/>
          <w:szCs w:val="24"/>
        </w:rPr>
        <w:t xml:space="preserve">проектам благоустройства МО Малая Охта непосредственно во время проведения </w:t>
      </w:r>
      <w:r w:rsidRPr="00B86002">
        <w:rPr>
          <w:color w:val="000000"/>
          <w:spacing w:val="3"/>
          <w:sz w:val="24"/>
          <w:szCs w:val="24"/>
        </w:rPr>
        <w:t>публи</w:t>
      </w:r>
      <w:r w:rsidR="00B86002" w:rsidRPr="00B86002">
        <w:rPr>
          <w:color w:val="000000"/>
          <w:spacing w:val="3"/>
          <w:sz w:val="24"/>
          <w:szCs w:val="24"/>
        </w:rPr>
        <w:t xml:space="preserve">чных слушаний, автор, при предоставлении ему слова </w:t>
      </w:r>
      <w:r w:rsidRPr="00B86002">
        <w:rPr>
          <w:color w:val="000000"/>
          <w:spacing w:val="3"/>
          <w:sz w:val="24"/>
          <w:szCs w:val="24"/>
        </w:rPr>
        <w:t>предс</w:t>
      </w:r>
      <w:r w:rsidR="00B86002" w:rsidRPr="00B86002">
        <w:rPr>
          <w:color w:val="000000"/>
          <w:spacing w:val="3"/>
          <w:sz w:val="24"/>
          <w:szCs w:val="24"/>
        </w:rPr>
        <w:t xml:space="preserve">едательствующим на публичных </w:t>
      </w:r>
      <w:r w:rsidRPr="00B86002">
        <w:rPr>
          <w:color w:val="000000"/>
          <w:spacing w:val="3"/>
          <w:sz w:val="24"/>
          <w:szCs w:val="24"/>
        </w:rPr>
        <w:t xml:space="preserve">слушаниях, </w:t>
      </w:r>
      <w:r w:rsidR="00B86002" w:rsidRPr="00B86002">
        <w:rPr>
          <w:color w:val="000000"/>
          <w:spacing w:val="3"/>
          <w:sz w:val="24"/>
          <w:szCs w:val="24"/>
        </w:rPr>
        <w:t xml:space="preserve">сообщает свои фамилию, имя, отчество, </w:t>
      </w:r>
      <w:r w:rsidRPr="00B86002">
        <w:rPr>
          <w:color w:val="000000"/>
          <w:spacing w:val="3"/>
          <w:sz w:val="24"/>
          <w:szCs w:val="24"/>
        </w:rPr>
        <w:t xml:space="preserve">адрес и излагает содержание своего предложения по </w:t>
      </w:r>
      <w:r w:rsidR="00B86002">
        <w:rPr>
          <w:color w:val="000000"/>
          <w:spacing w:val="3"/>
          <w:sz w:val="24"/>
          <w:szCs w:val="24"/>
        </w:rPr>
        <w:t>проектам</w:t>
      </w:r>
      <w:r w:rsidR="00B86002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="00B86002">
        <w:rPr>
          <w:color w:val="000000"/>
          <w:spacing w:val="3"/>
          <w:sz w:val="24"/>
          <w:szCs w:val="24"/>
        </w:rPr>
        <w:t>.</w:t>
      </w:r>
    </w:p>
    <w:p w:rsidR="00B86002" w:rsidRPr="00B86002" w:rsidRDefault="00887F2A" w:rsidP="00022B51">
      <w:pPr>
        <w:pStyle w:val="a3"/>
        <w:shd w:val="clear" w:color="auto" w:fill="FFFFFF"/>
        <w:tabs>
          <w:tab w:val="center" w:pos="851"/>
          <w:tab w:val="left" w:pos="1411"/>
          <w:tab w:val="left" w:pos="1766"/>
        </w:tabs>
        <w:spacing w:before="5" w:line="274" w:lineRule="exact"/>
        <w:ind w:left="0" w:firstLine="567"/>
        <w:jc w:val="both"/>
      </w:pPr>
      <w:r w:rsidRPr="00B86002">
        <w:rPr>
          <w:color w:val="000000"/>
          <w:spacing w:val="3"/>
          <w:sz w:val="24"/>
          <w:szCs w:val="24"/>
        </w:rPr>
        <w:t xml:space="preserve">Все поступившие предложения по </w:t>
      </w:r>
      <w:r w:rsidR="00B86002" w:rsidRPr="00B86002">
        <w:rPr>
          <w:color w:val="000000"/>
          <w:spacing w:val="3"/>
          <w:sz w:val="24"/>
          <w:szCs w:val="24"/>
        </w:rPr>
        <w:t>проектам благоустройства МО Малая Охта направляются в Местную администрацию</w:t>
      </w:r>
      <w:r w:rsidRPr="00B86002">
        <w:rPr>
          <w:color w:val="000000"/>
          <w:spacing w:val="3"/>
          <w:sz w:val="24"/>
          <w:szCs w:val="24"/>
        </w:rPr>
        <w:t xml:space="preserve"> </w:t>
      </w:r>
      <w:r w:rsidR="00B86002" w:rsidRPr="00B86002">
        <w:rPr>
          <w:color w:val="000000"/>
          <w:spacing w:val="3"/>
          <w:sz w:val="24"/>
          <w:szCs w:val="24"/>
        </w:rPr>
        <w:t xml:space="preserve">для подготовки </w:t>
      </w:r>
      <w:r w:rsidR="00B86002">
        <w:rPr>
          <w:color w:val="000000"/>
          <w:spacing w:val="3"/>
          <w:sz w:val="24"/>
          <w:szCs w:val="24"/>
        </w:rPr>
        <w:t>заключения.</w:t>
      </w:r>
    </w:p>
    <w:p w:rsidR="00022B51" w:rsidRDefault="00887F2A" w:rsidP="00022B51">
      <w:pPr>
        <w:pStyle w:val="a3"/>
        <w:shd w:val="clear" w:color="auto" w:fill="FFFFFF"/>
        <w:tabs>
          <w:tab w:val="center" w:pos="851"/>
          <w:tab w:val="left" w:pos="1411"/>
          <w:tab w:val="left" w:pos="1766"/>
        </w:tabs>
        <w:spacing w:before="5"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 xml:space="preserve">Заключение должно содержать: </w:t>
      </w:r>
    </w:p>
    <w:p w:rsidR="00022B51" w:rsidRDefault="00887F2A" w:rsidP="00022B5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center" w:pos="851"/>
          <w:tab w:val="left" w:pos="1766"/>
        </w:tabs>
        <w:spacing w:before="5"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 xml:space="preserve">предложения по </w:t>
      </w:r>
      <w:r w:rsidR="00022B51">
        <w:rPr>
          <w:color w:val="000000"/>
          <w:spacing w:val="3"/>
          <w:sz w:val="24"/>
          <w:szCs w:val="24"/>
        </w:rPr>
        <w:t>проектам</w:t>
      </w:r>
      <w:r w:rsidR="00022B51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Pr="00022B51">
        <w:rPr>
          <w:color w:val="000000"/>
          <w:spacing w:val="3"/>
          <w:sz w:val="24"/>
          <w:szCs w:val="24"/>
        </w:rPr>
        <w:t xml:space="preserve">, которые не могут быть учтены и приняты к рассмотрению как поправки в </w:t>
      </w:r>
      <w:r w:rsidR="00022B51" w:rsidRPr="001A1F5E">
        <w:rPr>
          <w:color w:val="000000"/>
          <w:spacing w:val="3"/>
          <w:sz w:val="24"/>
          <w:szCs w:val="24"/>
        </w:rPr>
        <w:t>проекты благоустройства МО Малая Охта</w:t>
      </w:r>
      <w:r w:rsidRPr="00022B51">
        <w:rPr>
          <w:color w:val="000000"/>
          <w:spacing w:val="3"/>
          <w:sz w:val="24"/>
          <w:szCs w:val="24"/>
        </w:rPr>
        <w:t xml:space="preserve"> с обоснованием данного заключения; </w:t>
      </w:r>
    </w:p>
    <w:p w:rsidR="00887F2A" w:rsidRPr="00022B51" w:rsidRDefault="00887F2A" w:rsidP="00022B5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center" w:pos="851"/>
          <w:tab w:val="left" w:pos="1766"/>
        </w:tabs>
        <w:spacing w:before="5"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 xml:space="preserve">предложения по </w:t>
      </w:r>
      <w:r w:rsidR="00022B51">
        <w:rPr>
          <w:color w:val="000000"/>
          <w:spacing w:val="3"/>
          <w:sz w:val="24"/>
          <w:szCs w:val="24"/>
        </w:rPr>
        <w:t>проектам</w:t>
      </w:r>
      <w:r w:rsidR="00022B51"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Pr="00022B51">
        <w:rPr>
          <w:color w:val="000000"/>
          <w:spacing w:val="3"/>
          <w:sz w:val="24"/>
          <w:szCs w:val="24"/>
        </w:rPr>
        <w:t xml:space="preserve">, которые могут быть учтены и приняты к рассмотрению как поправки в </w:t>
      </w:r>
      <w:r w:rsidR="00022B51" w:rsidRPr="001A1F5E">
        <w:rPr>
          <w:color w:val="000000"/>
          <w:spacing w:val="3"/>
          <w:sz w:val="24"/>
          <w:szCs w:val="24"/>
        </w:rPr>
        <w:t>проекты благоустройства МО Малая Охта</w:t>
      </w:r>
      <w:r w:rsidRPr="00022B51">
        <w:rPr>
          <w:color w:val="000000"/>
          <w:spacing w:val="3"/>
          <w:sz w:val="24"/>
          <w:szCs w:val="24"/>
        </w:rPr>
        <w:t xml:space="preserve"> с обоснованием данного заключения и по каждой такой поправке в </w:t>
      </w:r>
      <w:r w:rsidR="00022B51" w:rsidRPr="001A1F5E">
        <w:rPr>
          <w:color w:val="000000"/>
          <w:spacing w:val="3"/>
          <w:sz w:val="24"/>
          <w:szCs w:val="24"/>
        </w:rPr>
        <w:t>проекты благоустройства МО Малая Охта</w:t>
      </w:r>
      <w:r w:rsidRPr="00022B51">
        <w:rPr>
          <w:color w:val="000000"/>
          <w:spacing w:val="3"/>
          <w:sz w:val="24"/>
          <w:szCs w:val="24"/>
        </w:rPr>
        <w:t xml:space="preserve"> - обоснование о возможности принятия или отклонения такой поправки в проект.</w:t>
      </w:r>
    </w:p>
    <w:p w:rsidR="00022B51" w:rsidRDefault="00887F2A" w:rsidP="00022B51">
      <w:pPr>
        <w:shd w:val="clear" w:color="auto" w:fill="FFFFFF"/>
        <w:tabs>
          <w:tab w:val="left" w:pos="1354"/>
        </w:tabs>
        <w:spacing w:line="274" w:lineRule="exact"/>
        <w:ind w:firstLine="567"/>
        <w:jc w:val="both"/>
      </w:pPr>
      <w:r>
        <w:rPr>
          <w:color w:val="000000"/>
          <w:spacing w:val="2"/>
          <w:sz w:val="24"/>
          <w:szCs w:val="24"/>
        </w:rPr>
        <w:t>Результаты публичных слушаний, включая мотивированное обоснование</w:t>
      </w:r>
      <w:r w:rsidR="00022B5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принятых </w:t>
      </w:r>
      <w:r>
        <w:rPr>
          <w:color w:val="000000"/>
          <w:sz w:val="24"/>
          <w:szCs w:val="24"/>
        </w:rPr>
        <w:lastRenderedPageBreak/>
        <w:t>решений, подлежат опубликованию (обнародованию).</w:t>
      </w:r>
    </w:p>
    <w:p w:rsidR="00022B51" w:rsidRDefault="00022B51" w:rsidP="00022B51">
      <w:pPr>
        <w:shd w:val="clear" w:color="auto" w:fill="FFFFFF"/>
        <w:tabs>
          <w:tab w:val="left" w:pos="1354"/>
        </w:tabs>
        <w:spacing w:line="274" w:lineRule="exact"/>
        <w:ind w:firstLine="567"/>
        <w:jc w:val="both"/>
      </w:pPr>
      <w:r>
        <w:rPr>
          <w:color w:val="000000"/>
          <w:spacing w:val="1"/>
          <w:sz w:val="24"/>
          <w:szCs w:val="24"/>
        </w:rPr>
        <w:t xml:space="preserve">В </w:t>
      </w:r>
      <w:r w:rsidR="00887F2A">
        <w:rPr>
          <w:color w:val="000000"/>
          <w:spacing w:val="1"/>
          <w:sz w:val="24"/>
          <w:szCs w:val="24"/>
        </w:rPr>
        <w:t>резуль</w:t>
      </w:r>
      <w:r>
        <w:rPr>
          <w:color w:val="000000"/>
          <w:spacing w:val="1"/>
          <w:sz w:val="24"/>
          <w:szCs w:val="24"/>
        </w:rPr>
        <w:t xml:space="preserve">татах публичных слушаний, подлежащих </w:t>
      </w:r>
      <w:r w:rsidR="00887F2A">
        <w:rPr>
          <w:color w:val="000000"/>
          <w:spacing w:val="1"/>
          <w:sz w:val="24"/>
          <w:szCs w:val="24"/>
        </w:rPr>
        <w:t xml:space="preserve">опубликованию </w:t>
      </w:r>
      <w:r w:rsidR="00887F2A">
        <w:rPr>
          <w:color w:val="000000"/>
          <w:spacing w:val="-1"/>
          <w:sz w:val="24"/>
          <w:szCs w:val="24"/>
        </w:rPr>
        <w:t>(обнародованию), указывается:</w:t>
      </w:r>
    </w:p>
    <w:p w:rsidR="00022B51" w:rsidRDefault="00022B51" w:rsidP="00022B51">
      <w:pPr>
        <w:pStyle w:val="a3"/>
        <w:numPr>
          <w:ilvl w:val="0"/>
          <w:numId w:val="3"/>
        </w:numPr>
        <w:shd w:val="clear" w:color="auto" w:fill="FFFFFF"/>
        <w:tabs>
          <w:tab w:val="center" w:pos="851"/>
          <w:tab w:val="left" w:pos="1560"/>
        </w:tabs>
        <w:spacing w:line="274" w:lineRule="exact"/>
        <w:ind w:left="0" w:firstLine="567"/>
        <w:jc w:val="both"/>
      </w:pPr>
      <w:r>
        <w:rPr>
          <w:color w:val="000000"/>
          <w:spacing w:val="3"/>
          <w:sz w:val="24"/>
          <w:szCs w:val="24"/>
        </w:rPr>
        <w:t>д</w:t>
      </w:r>
      <w:r w:rsidRPr="00022B51">
        <w:rPr>
          <w:color w:val="000000"/>
          <w:spacing w:val="3"/>
          <w:sz w:val="24"/>
          <w:szCs w:val="24"/>
        </w:rPr>
        <w:t xml:space="preserve">ата, номер, наименование муниципального правового </w:t>
      </w:r>
      <w:r w:rsidR="00887F2A" w:rsidRPr="00022B51">
        <w:rPr>
          <w:color w:val="000000"/>
          <w:spacing w:val="3"/>
          <w:sz w:val="24"/>
          <w:szCs w:val="24"/>
        </w:rPr>
        <w:t>акта</w:t>
      </w:r>
      <w:r w:rsidRPr="00022B51">
        <w:rPr>
          <w:color w:val="000000"/>
          <w:spacing w:val="3"/>
          <w:sz w:val="24"/>
          <w:szCs w:val="24"/>
        </w:rPr>
        <w:t xml:space="preserve"> </w:t>
      </w:r>
      <w:r w:rsidR="00887F2A" w:rsidRPr="00022B51">
        <w:rPr>
          <w:color w:val="000000"/>
          <w:sz w:val="24"/>
          <w:szCs w:val="24"/>
        </w:rPr>
        <w:t>о назначении публичных слушаний;</w:t>
      </w:r>
    </w:p>
    <w:p w:rsidR="00022B51" w:rsidRPr="00022B51" w:rsidRDefault="00022B51" w:rsidP="00022B51">
      <w:pPr>
        <w:pStyle w:val="a3"/>
        <w:numPr>
          <w:ilvl w:val="0"/>
          <w:numId w:val="3"/>
        </w:numPr>
        <w:shd w:val="clear" w:color="auto" w:fill="FFFFFF"/>
        <w:tabs>
          <w:tab w:val="center" w:pos="851"/>
          <w:tab w:val="left" w:pos="1560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>н</w:t>
      </w:r>
      <w:r w:rsidR="00887F2A" w:rsidRPr="00022B51">
        <w:rPr>
          <w:color w:val="000000"/>
          <w:spacing w:val="3"/>
          <w:sz w:val="24"/>
          <w:szCs w:val="24"/>
        </w:rPr>
        <w:t xml:space="preserve">аименование проекта муниципального правового акта и </w:t>
      </w:r>
      <w:r>
        <w:rPr>
          <w:color w:val="000000"/>
          <w:spacing w:val="3"/>
          <w:sz w:val="24"/>
          <w:szCs w:val="24"/>
        </w:rPr>
        <w:t xml:space="preserve">источник </w:t>
      </w:r>
      <w:r w:rsidR="00887F2A" w:rsidRPr="00022B51">
        <w:rPr>
          <w:color w:val="000000"/>
          <w:spacing w:val="3"/>
          <w:sz w:val="24"/>
          <w:szCs w:val="24"/>
        </w:rPr>
        <w:t>его опубликования (обнародования);</w:t>
      </w:r>
    </w:p>
    <w:p w:rsidR="00022B51" w:rsidRDefault="00022B51" w:rsidP="00022B51">
      <w:pPr>
        <w:pStyle w:val="a3"/>
        <w:numPr>
          <w:ilvl w:val="0"/>
          <w:numId w:val="3"/>
        </w:numPr>
        <w:shd w:val="clear" w:color="auto" w:fill="FFFFFF"/>
        <w:tabs>
          <w:tab w:val="center" w:pos="851"/>
          <w:tab w:val="left" w:pos="1560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>д</w:t>
      </w:r>
      <w:r w:rsidR="00887F2A" w:rsidRPr="00022B51">
        <w:rPr>
          <w:color w:val="000000"/>
          <w:spacing w:val="3"/>
          <w:sz w:val="24"/>
          <w:szCs w:val="24"/>
        </w:rPr>
        <w:t>ата, время и место проведения публичных слушаний;</w:t>
      </w:r>
    </w:p>
    <w:p w:rsidR="00887F2A" w:rsidRPr="00022B51" w:rsidRDefault="00022B51" w:rsidP="00022B51">
      <w:pPr>
        <w:pStyle w:val="a3"/>
        <w:numPr>
          <w:ilvl w:val="0"/>
          <w:numId w:val="3"/>
        </w:numPr>
        <w:shd w:val="clear" w:color="auto" w:fill="FFFFFF"/>
        <w:tabs>
          <w:tab w:val="center" w:pos="851"/>
          <w:tab w:val="left" w:pos="1560"/>
        </w:tabs>
        <w:spacing w:line="274" w:lineRule="exact"/>
        <w:ind w:left="0" w:firstLine="567"/>
        <w:jc w:val="both"/>
        <w:rPr>
          <w:color w:val="000000"/>
          <w:spacing w:val="3"/>
          <w:sz w:val="24"/>
          <w:szCs w:val="24"/>
        </w:rPr>
      </w:pPr>
      <w:r w:rsidRPr="00022B51">
        <w:rPr>
          <w:color w:val="000000"/>
          <w:spacing w:val="3"/>
          <w:sz w:val="24"/>
          <w:szCs w:val="24"/>
        </w:rPr>
        <w:t xml:space="preserve">перечень поступивших предложений по проектам благоустройства МО Малая Охта </w:t>
      </w:r>
      <w:r w:rsidR="00887F2A" w:rsidRPr="00022B51">
        <w:rPr>
          <w:color w:val="000000"/>
          <w:spacing w:val="3"/>
          <w:sz w:val="24"/>
          <w:szCs w:val="24"/>
        </w:rPr>
        <w:t xml:space="preserve">с указанием: фамилии и инициалов автора, или наименования должности, фамилии и </w:t>
      </w:r>
      <w:r w:rsidR="00887F2A" w:rsidRPr="00022B51">
        <w:rPr>
          <w:color w:val="000000"/>
          <w:sz w:val="24"/>
          <w:szCs w:val="24"/>
        </w:rPr>
        <w:t>и</w:t>
      </w:r>
      <w:r w:rsidRPr="00022B51">
        <w:rPr>
          <w:color w:val="000000"/>
          <w:sz w:val="24"/>
          <w:szCs w:val="24"/>
        </w:rPr>
        <w:t xml:space="preserve">нициалов автора </w:t>
      </w:r>
      <w:r w:rsidR="00887F2A" w:rsidRPr="00022B51">
        <w:rPr>
          <w:color w:val="000000"/>
          <w:sz w:val="24"/>
          <w:szCs w:val="24"/>
        </w:rPr>
        <w:t>и мотивированного обоснования принятого решения.</w:t>
      </w:r>
    </w:p>
    <w:p w:rsidR="00887F2A" w:rsidRPr="00022B51" w:rsidRDefault="00022B51" w:rsidP="00022B51">
      <w:pPr>
        <w:shd w:val="clear" w:color="auto" w:fill="FFFFFF"/>
        <w:tabs>
          <w:tab w:val="left" w:pos="1354"/>
        </w:tabs>
        <w:spacing w:line="274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поступивших предложений по </w:t>
      </w:r>
      <w:r w:rsidRPr="001A1F5E">
        <w:rPr>
          <w:color w:val="000000"/>
          <w:spacing w:val="3"/>
          <w:sz w:val="24"/>
          <w:szCs w:val="24"/>
        </w:rPr>
        <w:t>проект</w:t>
      </w:r>
      <w:r>
        <w:rPr>
          <w:color w:val="000000"/>
          <w:spacing w:val="3"/>
          <w:sz w:val="24"/>
          <w:szCs w:val="24"/>
        </w:rPr>
        <w:t>ам</w:t>
      </w:r>
      <w:r w:rsidRPr="001A1F5E">
        <w:rPr>
          <w:color w:val="000000"/>
          <w:spacing w:val="3"/>
          <w:sz w:val="24"/>
          <w:szCs w:val="24"/>
        </w:rPr>
        <w:t xml:space="preserve"> благоустройства МО Малая Охта</w:t>
      </w:r>
      <w:r w:rsidRPr="00022B51">
        <w:rPr>
          <w:color w:val="000000"/>
          <w:sz w:val="24"/>
          <w:szCs w:val="24"/>
        </w:rPr>
        <w:t xml:space="preserve"> </w:t>
      </w:r>
      <w:r w:rsidR="00887F2A" w:rsidRPr="00022B51">
        <w:rPr>
          <w:color w:val="000000"/>
          <w:sz w:val="24"/>
          <w:szCs w:val="24"/>
        </w:rPr>
        <w:t xml:space="preserve">и не учтенных как поправки </w:t>
      </w:r>
      <w:r>
        <w:rPr>
          <w:color w:val="000000"/>
          <w:sz w:val="24"/>
          <w:szCs w:val="24"/>
        </w:rPr>
        <w:t xml:space="preserve">в </w:t>
      </w:r>
      <w:r w:rsidRPr="001A1F5E">
        <w:rPr>
          <w:color w:val="000000"/>
          <w:spacing w:val="3"/>
          <w:sz w:val="24"/>
          <w:szCs w:val="24"/>
        </w:rPr>
        <w:t>проекты благоустройства МО Малая Охта</w:t>
      </w:r>
      <w:r>
        <w:rPr>
          <w:color w:val="000000"/>
          <w:sz w:val="24"/>
          <w:szCs w:val="24"/>
        </w:rPr>
        <w:t xml:space="preserve"> с указанием мотивированного </w:t>
      </w:r>
      <w:r w:rsidR="00887F2A" w:rsidRPr="00022B51">
        <w:rPr>
          <w:color w:val="000000"/>
          <w:sz w:val="24"/>
          <w:szCs w:val="24"/>
        </w:rPr>
        <w:t>обоснования принятого решения</w:t>
      </w:r>
      <w:r>
        <w:rPr>
          <w:color w:val="000000"/>
          <w:sz w:val="24"/>
          <w:szCs w:val="24"/>
        </w:rPr>
        <w:t>,</w:t>
      </w:r>
      <w:r w:rsidR="00887F2A" w:rsidRPr="00022B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рассматриваются в порядке, установленном </w:t>
      </w:r>
      <w:r w:rsidR="00887F2A" w:rsidRPr="00022B51">
        <w:rPr>
          <w:color w:val="000000"/>
          <w:sz w:val="24"/>
          <w:szCs w:val="24"/>
        </w:rPr>
        <w:t>Фе</w:t>
      </w:r>
      <w:r>
        <w:rPr>
          <w:color w:val="000000"/>
          <w:sz w:val="24"/>
          <w:szCs w:val="24"/>
        </w:rPr>
        <w:t xml:space="preserve">деральным законом от 02.05.2006 </w:t>
      </w:r>
      <w:r w:rsidR="00887F2A">
        <w:rPr>
          <w:color w:val="000000"/>
          <w:sz w:val="24"/>
          <w:szCs w:val="24"/>
        </w:rPr>
        <w:t>№ 59-ФЗ «О порядке рассмотрения обращений граждан Российской Федерации».</w:t>
      </w:r>
    </w:p>
    <w:p w:rsidR="00B40D3D" w:rsidRDefault="00B40D3D"/>
    <w:sectPr w:rsidR="00B40D3D" w:rsidSect="001A1F5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716B"/>
    <w:multiLevelType w:val="hybridMultilevel"/>
    <w:tmpl w:val="D368C4EE"/>
    <w:lvl w:ilvl="0" w:tplc="A53C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6C6C"/>
    <w:multiLevelType w:val="hybridMultilevel"/>
    <w:tmpl w:val="617A15CA"/>
    <w:lvl w:ilvl="0" w:tplc="A53C7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3D3ABD"/>
    <w:multiLevelType w:val="hybridMultilevel"/>
    <w:tmpl w:val="2806FC00"/>
    <w:lvl w:ilvl="0" w:tplc="A53C7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2A"/>
    <w:rsid w:val="00022B51"/>
    <w:rsid w:val="001268A2"/>
    <w:rsid w:val="001A1F5E"/>
    <w:rsid w:val="001D453C"/>
    <w:rsid w:val="00887F2A"/>
    <w:rsid w:val="00AF3BF5"/>
    <w:rsid w:val="00B40D3D"/>
    <w:rsid w:val="00B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2022-11-08T14:08:00Z</dcterms:created>
  <dcterms:modified xsi:type="dcterms:W3CDTF">2022-11-08T14:08:00Z</dcterms:modified>
</cp:coreProperties>
</file>