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AC" w:rsidRPr="00371D7D" w:rsidRDefault="000B3C54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</w:rPr>
      </w:pPr>
      <w:r>
        <w:rPr>
          <w:rFonts w:ascii="Verdana" w:hAnsi="Verdana" w:cs="Arial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-127000</wp:posOffset>
            </wp:positionV>
            <wp:extent cx="2251710" cy="575310"/>
            <wp:effectExtent l="0" t="0" r="0" b="0"/>
            <wp:wrapThrough wrapText="bothSides">
              <wp:wrapPolygon edited="0">
                <wp:start x="2193" y="2861"/>
                <wp:lineTo x="1645" y="14305"/>
                <wp:lineTo x="2010" y="17881"/>
                <wp:lineTo x="5665" y="17881"/>
                <wp:lineTo x="18640" y="17881"/>
                <wp:lineTo x="20284" y="17166"/>
                <wp:lineTo x="20102" y="5722"/>
                <wp:lineTo x="19553" y="2861"/>
                <wp:lineTo x="17360" y="2861"/>
                <wp:lineTo x="2193" y="2861"/>
              </wp:wrapPolygon>
            </wp:wrapThrough>
            <wp:docPr id="19" name="Рисунок 19" descr="логотип ЦГПБ 2023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 ЦГПБ 2023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905" b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-59690</wp:posOffset>
            </wp:positionV>
            <wp:extent cx="1668780" cy="508000"/>
            <wp:effectExtent l="19050" t="0" r="7620" b="0"/>
            <wp:wrapThrough wrapText="bothSides">
              <wp:wrapPolygon edited="0">
                <wp:start x="-247" y="0"/>
                <wp:lineTo x="-247" y="21060"/>
                <wp:lineTo x="21699" y="21060"/>
                <wp:lineTo x="21699" y="0"/>
                <wp:lineTo x="-247" y="0"/>
              </wp:wrapPolygon>
            </wp:wrapThrough>
            <wp:docPr id="18" name="Рисунок 1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D78" w:rsidRPr="00371D7D" w:rsidRDefault="000F5D7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</w:p>
    <w:p w:rsidR="000F5D78" w:rsidRPr="00371D7D" w:rsidRDefault="000F5D7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</w:p>
    <w:p w:rsidR="000F5D78" w:rsidRPr="00371D7D" w:rsidRDefault="000F5D7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</w:p>
    <w:p w:rsidR="00130258" w:rsidRPr="00371D7D" w:rsidRDefault="007E03A3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  <w:r>
        <w:rPr>
          <w:rFonts w:ascii="Verdana" w:hAnsi="Verdana" w:cs="Arial"/>
          <w:b/>
          <w:noProof/>
          <w:spacing w:val="60"/>
          <w:sz w:val="18"/>
          <w:szCs w:val="18"/>
        </w:rPr>
        <w:pict>
          <v:line id="_x0000_s1030" style="position:absolute;z-index:251657216" from="4.25pt,3.8pt" to="517.9pt,3.8pt"/>
        </w:pict>
      </w:r>
    </w:p>
    <w:p w:rsidR="00B60D46" w:rsidRPr="005F6D58" w:rsidRDefault="00E54DAD" w:rsidP="005F6D58">
      <w:pPr>
        <w:spacing w:line="336" w:lineRule="auto"/>
        <w:jc w:val="center"/>
        <w:rPr>
          <w:rFonts w:ascii="Verdana" w:hAnsi="Verdana"/>
          <w:b/>
          <w:spacing w:val="20"/>
          <w:sz w:val="18"/>
          <w:szCs w:val="18"/>
        </w:rPr>
      </w:pPr>
      <w:r w:rsidRPr="005F6D58">
        <w:rPr>
          <w:rFonts w:ascii="Verdana" w:hAnsi="Verdana"/>
          <w:b/>
          <w:spacing w:val="20"/>
          <w:sz w:val="18"/>
          <w:szCs w:val="18"/>
        </w:rPr>
        <w:t>ОРГАНИЗАЦИ</w:t>
      </w:r>
      <w:r w:rsidR="00B46E97" w:rsidRPr="005F6D58">
        <w:rPr>
          <w:rFonts w:ascii="Verdana" w:hAnsi="Verdana"/>
          <w:b/>
          <w:spacing w:val="20"/>
          <w:sz w:val="18"/>
          <w:szCs w:val="18"/>
        </w:rPr>
        <w:t>И</w:t>
      </w:r>
      <w:r w:rsidRPr="005F6D58">
        <w:rPr>
          <w:rFonts w:ascii="Verdana" w:hAnsi="Verdana"/>
          <w:b/>
          <w:spacing w:val="20"/>
          <w:sz w:val="18"/>
          <w:szCs w:val="18"/>
        </w:rPr>
        <w:t xml:space="preserve"> – УЧАСТНИК</w:t>
      </w:r>
      <w:r w:rsidR="00B60D46" w:rsidRPr="005F6D58">
        <w:rPr>
          <w:rFonts w:ascii="Verdana" w:hAnsi="Verdana"/>
          <w:b/>
          <w:spacing w:val="20"/>
          <w:sz w:val="18"/>
          <w:szCs w:val="18"/>
        </w:rPr>
        <w:t>И</w:t>
      </w:r>
    </w:p>
    <w:p w:rsidR="00983733" w:rsidRPr="005F6D58" w:rsidRDefault="00B46E97" w:rsidP="005F6D58">
      <w:pPr>
        <w:spacing w:line="336" w:lineRule="auto"/>
        <w:jc w:val="center"/>
        <w:rPr>
          <w:rFonts w:ascii="Verdana" w:hAnsi="Verdana"/>
          <w:b/>
          <w:spacing w:val="20"/>
          <w:sz w:val="18"/>
          <w:szCs w:val="18"/>
        </w:rPr>
      </w:pPr>
      <w:r w:rsidRPr="005F6D58">
        <w:rPr>
          <w:rFonts w:ascii="Verdana" w:hAnsi="Verdana"/>
          <w:b/>
          <w:spacing w:val="20"/>
          <w:sz w:val="18"/>
          <w:szCs w:val="18"/>
        </w:rPr>
        <w:t xml:space="preserve"> </w:t>
      </w:r>
      <w:r w:rsidR="00983733" w:rsidRPr="005F6D58">
        <w:rPr>
          <w:rFonts w:ascii="Verdana" w:hAnsi="Verdana"/>
          <w:b/>
          <w:spacing w:val="20"/>
          <w:sz w:val="18"/>
          <w:szCs w:val="18"/>
        </w:rPr>
        <w:t>ДНЯ СОЦИАЛЬНО-ПРАВОВОЙ ИНФОРМАЦИИ</w:t>
      </w:r>
    </w:p>
    <w:p w:rsidR="00983733" w:rsidRDefault="00983733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AA2854">
        <w:rPr>
          <w:rFonts w:ascii="Verdana" w:hAnsi="Verdana"/>
          <w:b/>
          <w:sz w:val="18"/>
          <w:szCs w:val="18"/>
        </w:rPr>
        <w:t>для граждан старшего поколения</w:t>
      </w:r>
    </w:p>
    <w:p w:rsidR="00AA2854" w:rsidRPr="00174ECA" w:rsidRDefault="00AA2854" w:rsidP="005F6D58">
      <w:pPr>
        <w:spacing w:line="336" w:lineRule="auto"/>
        <w:jc w:val="center"/>
        <w:rPr>
          <w:rFonts w:ascii="Verdana" w:hAnsi="Verdana"/>
          <w:b/>
          <w:sz w:val="8"/>
          <w:szCs w:val="18"/>
        </w:rPr>
      </w:pPr>
    </w:p>
    <w:p w:rsidR="00983733" w:rsidRPr="000B3C54" w:rsidRDefault="00983733" w:rsidP="005F6D58">
      <w:pPr>
        <w:spacing w:line="336" w:lineRule="auto"/>
        <w:jc w:val="center"/>
        <w:rPr>
          <w:rFonts w:ascii="Verdana" w:hAnsi="Verdana"/>
          <w:b/>
          <w:color w:val="0070C0"/>
          <w:spacing w:val="20"/>
          <w:szCs w:val="18"/>
        </w:rPr>
      </w:pPr>
      <w:r w:rsidRPr="000B3C54">
        <w:rPr>
          <w:rFonts w:ascii="Verdana" w:hAnsi="Verdana"/>
          <w:b/>
          <w:color w:val="0070C0"/>
          <w:spacing w:val="20"/>
          <w:szCs w:val="18"/>
        </w:rPr>
        <w:t>«ВАШИ ПРАВА – ВОПРОСЫ И ОТВЕТЫ»</w:t>
      </w:r>
    </w:p>
    <w:p w:rsidR="005F6D58" w:rsidRPr="00174ECA" w:rsidRDefault="005F6D58" w:rsidP="005F6D58">
      <w:pPr>
        <w:spacing w:line="336" w:lineRule="auto"/>
        <w:jc w:val="center"/>
        <w:rPr>
          <w:rFonts w:ascii="Verdana" w:hAnsi="Verdana"/>
          <w:b/>
          <w:sz w:val="8"/>
          <w:szCs w:val="18"/>
        </w:rPr>
      </w:pPr>
    </w:p>
    <w:p w:rsidR="00983733" w:rsidRPr="00A94335" w:rsidRDefault="000B3C54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 ноября 2023</w:t>
      </w:r>
      <w:r w:rsidR="00983733" w:rsidRPr="00371D7D">
        <w:rPr>
          <w:rFonts w:ascii="Verdana" w:hAnsi="Verdana"/>
          <w:b/>
          <w:sz w:val="18"/>
          <w:szCs w:val="18"/>
        </w:rPr>
        <w:t xml:space="preserve"> года</w:t>
      </w:r>
      <w:r w:rsidR="0098113D" w:rsidRPr="00371D7D">
        <w:rPr>
          <w:rFonts w:ascii="Verdana" w:hAnsi="Verdana"/>
          <w:b/>
          <w:sz w:val="18"/>
          <w:szCs w:val="18"/>
        </w:rPr>
        <w:t xml:space="preserve"> с 1</w:t>
      </w:r>
      <w:r>
        <w:rPr>
          <w:rFonts w:ascii="Verdana" w:hAnsi="Verdana"/>
          <w:b/>
          <w:sz w:val="18"/>
          <w:szCs w:val="18"/>
        </w:rPr>
        <w:t>4</w:t>
      </w:r>
      <w:r w:rsidR="0098113D" w:rsidRPr="00371D7D">
        <w:rPr>
          <w:rFonts w:ascii="Verdana" w:hAnsi="Verdana"/>
          <w:b/>
          <w:sz w:val="18"/>
          <w:szCs w:val="18"/>
        </w:rPr>
        <w:t>.00 до 1</w:t>
      </w:r>
      <w:r>
        <w:rPr>
          <w:rFonts w:ascii="Verdana" w:hAnsi="Verdana"/>
          <w:b/>
          <w:sz w:val="18"/>
          <w:szCs w:val="18"/>
        </w:rPr>
        <w:t>9</w:t>
      </w:r>
      <w:r w:rsidR="0098113D" w:rsidRPr="00371D7D">
        <w:rPr>
          <w:rFonts w:ascii="Verdana" w:hAnsi="Verdana"/>
          <w:b/>
          <w:sz w:val="18"/>
          <w:szCs w:val="18"/>
        </w:rPr>
        <w:t>.00</w:t>
      </w:r>
    </w:p>
    <w:p w:rsidR="009B00B8" w:rsidRDefault="009B00B8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Центральная городская публичная библиотека им. В. В. Маяковского</w:t>
      </w:r>
    </w:p>
    <w:p w:rsidR="005F6D58" w:rsidRPr="005F6D58" w:rsidRDefault="005F6D58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Наб. реки Фонтанки, д. 44</w:t>
      </w:r>
    </w:p>
    <w:p w:rsidR="00983733" w:rsidRPr="00371D7D" w:rsidRDefault="00983733" w:rsidP="00B60D46">
      <w:pPr>
        <w:spacing w:line="312" w:lineRule="auto"/>
        <w:jc w:val="center"/>
        <w:rPr>
          <w:rFonts w:ascii="Verdana" w:hAnsi="Verdana"/>
          <w:sz w:val="18"/>
          <w:szCs w:val="18"/>
        </w:rPr>
      </w:pPr>
    </w:p>
    <w:p w:rsidR="00983733" w:rsidRPr="00371D7D" w:rsidRDefault="00983733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Уполномоченный по правам человека в Санкт-Петербурге</w:t>
      </w:r>
    </w:p>
    <w:p w:rsidR="00D8435F" w:rsidRPr="00D8435F" w:rsidRDefault="00D8435F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8435F">
        <w:rPr>
          <w:rFonts w:ascii="Verdana" w:hAnsi="Verdana"/>
          <w:sz w:val="18"/>
          <w:szCs w:val="18"/>
        </w:rPr>
        <w:t>А</w:t>
      </w:r>
      <w:r>
        <w:rPr>
          <w:rFonts w:ascii="Verdana" w:hAnsi="Verdana"/>
          <w:sz w:val="18"/>
          <w:szCs w:val="18"/>
        </w:rPr>
        <w:t>НО</w:t>
      </w:r>
      <w:r w:rsidRPr="00D8435F">
        <w:rPr>
          <w:rFonts w:ascii="Verdana" w:hAnsi="Verdana"/>
          <w:sz w:val="18"/>
          <w:szCs w:val="18"/>
        </w:rPr>
        <w:t xml:space="preserve"> «Служба обеспечения деятельности финансового уполномоченного»</w:t>
      </w:r>
    </w:p>
    <w:p w:rsidR="00983733" w:rsidRPr="00371D7D" w:rsidRDefault="00983733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 xml:space="preserve">Отделение </w:t>
      </w:r>
      <w:r w:rsidR="000B3C54">
        <w:rPr>
          <w:rFonts w:ascii="Verdana" w:hAnsi="Verdana"/>
          <w:sz w:val="18"/>
          <w:szCs w:val="18"/>
        </w:rPr>
        <w:t>Фонда пе</w:t>
      </w:r>
      <w:r w:rsidRPr="00371D7D">
        <w:rPr>
          <w:rFonts w:ascii="Verdana" w:hAnsi="Verdana"/>
          <w:sz w:val="18"/>
          <w:szCs w:val="18"/>
        </w:rPr>
        <w:t xml:space="preserve">нсионного </w:t>
      </w:r>
      <w:r w:rsidR="000B3C54">
        <w:rPr>
          <w:rFonts w:ascii="Verdana" w:hAnsi="Verdana"/>
          <w:sz w:val="18"/>
          <w:szCs w:val="18"/>
        </w:rPr>
        <w:t xml:space="preserve">и социального страхования Российской Федерации (Социального фонда России) </w:t>
      </w:r>
      <w:r w:rsidRPr="00371D7D">
        <w:rPr>
          <w:rFonts w:ascii="Verdana" w:hAnsi="Verdana"/>
          <w:sz w:val="18"/>
          <w:szCs w:val="18"/>
        </w:rPr>
        <w:t>по Санкт-Петербургу и Ленинградской области</w:t>
      </w:r>
    </w:p>
    <w:p w:rsidR="00AB5EE1" w:rsidRPr="00371D7D" w:rsidRDefault="00AB5EE1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Территориальный Фонд обязательного медицинского страхования Санкт-Петербурга</w:t>
      </w:r>
    </w:p>
    <w:p w:rsidR="00037689" w:rsidRPr="00371D7D" w:rsidRDefault="00037689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Управление Федеральной службы по надзору в сфере защиты прав потребителей и благополучия</w:t>
      </w:r>
      <w:r w:rsidR="00E14FA9" w:rsidRPr="00371D7D">
        <w:rPr>
          <w:rFonts w:ascii="Verdana" w:hAnsi="Verdana"/>
          <w:sz w:val="18"/>
          <w:szCs w:val="18"/>
        </w:rPr>
        <w:br/>
      </w:r>
      <w:r w:rsidRPr="00371D7D">
        <w:rPr>
          <w:rFonts w:ascii="Verdana" w:hAnsi="Verdana"/>
          <w:sz w:val="18"/>
          <w:szCs w:val="18"/>
        </w:rPr>
        <w:t xml:space="preserve">человека (Роспотребнадзора) по г. Санкт-Петербургу </w:t>
      </w:r>
    </w:p>
    <w:p w:rsidR="00037689" w:rsidRPr="00371D7D" w:rsidRDefault="00037689" w:rsidP="00174ECA">
      <w:pPr>
        <w:keepNext/>
        <w:numPr>
          <w:ilvl w:val="0"/>
          <w:numId w:val="20"/>
        </w:numPr>
        <w:autoSpaceDE w:val="0"/>
        <w:autoSpaceDN w:val="0"/>
        <w:adjustRightInd w:val="0"/>
        <w:spacing w:after="60" w:line="336" w:lineRule="auto"/>
        <w:ind w:left="714" w:hanging="357"/>
        <w:jc w:val="both"/>
        <w:textAlignment w:val="center"/>
        <w:rPr>
          <w:rFonts w:ascii="Verdana" w:hAnsi="Verdana"/>
          <w:sz w:val="18"/>
          <w:szCs w:val="18"/>
        </w:rPr>
      </w:pPr>
      <w:r w:rsidRPr="00371D7D">
        <w:rPr>
          <w:rFonts w:ascii="Verdana" w:hAnsi="Verdana" w:cs="Verdana"/>
          <w:bCs/>
          <w:color w:val="000000"/>
          <w:sz w:val="18"/>
          <w:szCs w:val="18"/>
        </w:rPr>
        <w:t xml:space="preserve">Территориальный орган Федеральной службы по надзору в сфере здравоохранения (Росздравнадзора) по г. Санкт-Петербургу и Ленинградской области </w:t>
      </w:r>
    </w:p>
    <w:p w:rsidR="00037689" w:rsidRPr="00371D7D" w:rsidRDefault="00037689" w:rsidP="00174ECA">
      <w:pPr>
        <w:keepNext/>
        <w:numPr>
          <w:ilvl w:val="0"/>
          <w:numId w:val="20"/>
        </w:numPr>
        <w:autoSpaceDE w:val="0"/>
        <w:autoSpaceDN w:val="0"/>
        <w:adjustRightInd w:val="0"/>
        <w:spacing w:after="60" w:line="336" w:lineRule="auto"/>
        <w:ind w:left="714" w:hanging="357"/>
        <w:jc w:val="both"/>
        <w:textAlignment w:val="center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 xml:space="preserve">Управление Федеральной службы судебных приставов </w:t>
      </w:r>
      <w:r w:rsidR="000B3C54">
        <w:rPr>
          <w:rFonts w:ascii="Verdana" w:hAnsi="Verdana"/>
          <w:sz w:val="18"/>
          <w:szCs w:val="18"/>
        </w:rPr>
        <w:t xml:space="preserve">России </w:t>
      </w:r>
      <w:r w:rsidRPr="00371D7D">
        <w:rPr>
          <w:rFonts w:ascii="Verdana" w:hAnsi="Verdana"/>
          <w:sz w:val="18"/>
          <w:szCs w:val="18"/>
        </w:rPr>
        <w:t xml:space="preserve">по </w:t>
      </w:r>
      <w:proofErr w:type="gramStart"/>
      <w:r w:rsidR="005A4650">
        <w:rPr>
          <w:rFonts w:ascii="Verdana" w:hAnsi="Verdana"/>
          <w:sz w:val="18"/>
          <w:szCs w:val="18"/>
        </w:rPr>
        <w:t>г</w:t>
      </w:r>
      <w:proofErr w:type="gramEnd"/>
      <w:r w:rsidR="005A4650">
        <w:rPr>
          <w:rFonts w:ascii="Verdana" w:hAnsi="Verdana"/>
          <w:sz w:val="18"/>
          <w:szCs w:val="18"/>
        </w:rPr>
        <w:t xml:space="preserve">. </w:t>
      </w:r>
      <w:r w:rsidRPr="00371D7D">
        <w:rPr>
          <w:rFonts w:ascii="Verdana" w:hAnsi="Verdana"/>
          <w:sz w:val="18"/>
          <w:szCs w:val="18"/>
        </w:rPr>
        <w:t>Санкт-Петербургу</w:t>
      </w:r>
      <w:r w:rsidR="00E54DAD" w:rsidRPr="00371D7D">
        <w:rPr>
          <w:rFonts w:ascii="Verdana" w:hAnsi="Verdana"/>
          <w:sz w:val="18"/>
          <w:szCs w:val="18"/>
        </w:rPr>
        <w:t xml:space="preserve"> </w:t>
      </w:r>
    </w:p>
    <w:p w:rsidR="00037689" w:rsidRPr="00371D7D" w:rsidRDefault="00037689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Межрайонная инспекция Федеральной Налоговой службы России №7 по Санкт-Петербургу</w:t>
      </w:r>
      <w:r w:rsidR="00E54DAD" w:rsidRPr="00371D7D">
        <w:rPr>
          <w:rFonts w:ascii="Verdana" w:hAnsi="Verdana"/>
          <w:sz w:val="18"/>
          <w:szCs w:val="18"/>
        </w:rPr>
        <w:t xml:space="preserve"> </w:t>
      </w:r>
    </w:p>
    <w:p w:rsidR="005C4B2A" w:rsidRPr="005C4B2A" w:rsidRDefault="005C4B2A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 w:cs="Verdana"/>
          <w:bCs/>
          <w:color w:val="000000"/>
          <w:sz w:val="18"/>
          <w:szCs w:val="18"/>
        </w:rPr>
        <w:t>Управление по развитию садоводства и огородничества Санкт-Петербурга</w:t>
      </w:r>
    </w:p>
    <w:p w:rsidR="005C4B2A" w:rsidRPr="00371D7D" w:rsidRDefault="005C4B2A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Прокуратура Центрального района Санкт-Петербурга</w:t>
      </w:r>
    </w:p>
    <w:p w:rsidR="00983733" w:rsidRPr="00371D7D" w:rsidRDefault="00983733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 xml:space="preserve">СПб ГКУ «Городской информационно-расчетный центр» /информационно-справочная телефонная служба социальной защиты населения Комитета по социальной политике Санкт-Петербурга/ </w:t>
      </w:r>
    </w:p>
    <w:p w:rsidR="00097B9F" w:rsidRPr="00371D7D" w:rsidRDefault="00097B9F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ГКУ «Центр организации социального обслуживания»</w:t>
      </w:r>
    </w:p>
    <w:p w:rsidR="000F5D78" w:rsidRPr="00371D7D" w:rsidRDefault="000F5D78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 xml:space="preserve">ФКУ </w:t>
      </w:r>
      <w:r w:rsidR="00170BF3" w:rsidRPr="00371D7D">
        <w:rPr>
          <w:rFonts w:ascii="Verdana" w:hAnsi="Verdana"/>
          <w:sz w:val="18"/>
          <w:szCs w:val="18"/>
        </w:rPr>
        <w:t>«</w:t>
      </w:r>
      <w:r w:rsidRPr="00371D7D">
        <w:rPr>
          <w:rFonts w:ascii="Verdana" w:hAnsi="Verdana"/>
          <w:sz w:val="18"/>
          <w:szCs w:val="18"/>
        </w:rPr>
        <w:t>Главное бюро медико-социальной экспертизы по городу Санкт-Петербургу</w:t>
      </w:r>
      <w:r w:rsidR="00170BF3" w:rsidRPr="00371D7D">
        <w:rPr>
          <w:rFonts w:ascii="Verdana" w:hAnsi="Verdana"/>
          <w:sz w:val="18"/>
          <w:szCs w:val="18"/>
        </w:rPr>
        <w:t>»</w:t>
      </w:r>
      <w:r w:rsidRPr="00371D7D">
        <w:rPr>
          <w:rFonts w:ascii="Verdana" w:hAnsi="Verdana"/>
          <w:sz w:val="18"/>
          <w:szCs w:val="18"/>
        </w:rPr>
        <w:t xml:space="preserve"> Министерства труда и социальной защиты Российской Федерации</w:t>
      </w:r>
    </w:p>
    <w:p w:rsidR="00983733" w:rsidRPr="00371D7D" w:rsidRDefault="00983733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ГБУЗ «Медицинский информационно-аналитический центр»</w:t>
      </w:r>
    </w:p>
    <w:p w:rsidR="00B60D46" w:rsidRPr="00371D7D" w:rsidRDefault="000B3C54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АО «Единый информационно-расчетный центр Санкт-Петербурга»</w:t>
      </w:r>
      <w:r w:rsidR="0098113D" w:rsidRPr="00371D7D">
        <w:rPr>
          <w:rFonts w:ascii="Verdana" w:hAnsi="Verdana"/>
          <w:sz w:val="18"/>
          <w:szCs w:val="18"/>
        </w:rPr>
        <w:t xml:space="preserve"> </w:t>
      </w:r>
    </w:p>
    <w:p w:rsidR="000F5D78" w:rsidRPr="00371D7D" w:rsidRDefault="000F5D78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 w:cs="Arial"/>
          <w:sz w:val="18"/>
          <w:szCs w:val="18"/>
        </w:rPr>
        <w:t>СП</w:t>
      </w:r>
      <w:r w:rsidR="00917A64" w:rsidRPr="00371D7D">
        <w:rPr>
          <w:rFonts w:ascii="Verdana" w:hAnsi="Verdana" w:cs="Arial"/>
          <w:sz w:val="18"/>
          <w:szCs w:val="18"/>
        </w:rPr>
        <w:t>б</w:t>
      </w:r>
      <w:r w:rsidRPr="00371D7D">
        <w:rPr>
          <w:rFonts w:ascii="Verdana" w:hAnsi="Verdana" w:cs="Arial"/>
          <w:sz w:val="18"/>
          <w:szCs w:val="18"/>
        </w:rPr>
        <w:t xml:space="preserve"> ГКУ «Городской Центр жилищных субсидий»  </w:t>
      </w:r>
    </w:p>
    <w:p w:rsidR="00983733" w:rsidRPr="00371D7D" w:rsidRDefault="00983733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ГБУ «Горжилобмен»</w:t>
      </w:r>
    </w:p>
    <w:p w:rsidR="00B60D46" w:rsidRPr="00371D7D" w:rsidRDefault="00B60D46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Международная коллегия адвокатов «Санкт-Петербург»</w:t>
      </w:r>
    </w:p>
    <w:p w:rsidR="00B60D46" w:rsidRDefault="00B60D46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Нотариальная палата Санкт-Петербурга</w:t>
      </w:r>
    </w:p>
    <w:p w:rsidR="00A94335" w:rsidRPr="00371D7D" w:rsidRDefault="00A94335" w:rsidP="00174ECA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Коллегия адвокатов «Санкт-Петербургская Адвокатская Коллегия Нарышкиных»</w:t>
      </w:r>
    </w:p>
    <w:p w:rsidR="002D2F65" w:rsidRPr="008461BD" w:rsidRDefault="00B60D46" w:rsidP="008461BD">
      <w:pPr>
        <w:pStyle w:val="ab"/>
        <w:numPr>
          <w:ilvl w:val="0"/>
          <w:numId w:val="20"/>
        </w:numPr>
        <w:spacing w:after="60" w:line="336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ГБУК «Центральная городская публичная библиотека им. В. В. Маяковского»</w:t>
      </w:r>
      <w:bookmarkStart w:id="0" w:name="_GoBack"/>
      <w:bookmarkEnd w:id="0"/>
    </w:p>
    <w:sectPr w:rsidR="002D2F65" w:rsidRPr="008461BD" w:rsidSect="00EA5C5B">
      <w:pgSz w:w="11906" w:h="16838"/>
      <w:pgMar w:top="454" w:right="737" w:bottom="45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54" w:rsidRDefault="000B3C54" w:rsidP="000F5D78">
      <w:r>
        <w:separator/>
      </w:r>
    </w:p>
  </w:endnote>
  <w:endnote w:type="continuationSeparator" w:id="0">
    <w:p w:rsidR="000B3C54" w:rsidRDefault="000B3C54" w:rsidP="000F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54" w:rsidRDefault="000B3C54" w:rsidP="000F5D78">
      <w:r>
        <w:separator/>
      </w:r>
    </w:p>
  </w:footnote>
  <w:footnote w:type="continuationSeparator" w:id="0">
    <w:p w:rsidR="000B3C54" w:rsidRDefault="000B3C54" w:rsidP="000F5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03"/>
    <w:multiLevelType w:val="hybridMultilevel"/>
    <w:tmpl w:val="52169BB6"/>
    <w:lvl w:ilvl="0" w:tplc="4F4A1DA4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4D1D"/>
    <w:multiLevelType w:val="hybridMultilevel"/>
    <w:tmpl w:val="4088FD90"/>
    <w:lvl w:ilvl="0" w:tplc="061496B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21AAB"/>
    <w:multiLevelType w:val="hybridMultilevel"/>
    <w:tmpl w:val="1040E29A"/>
    <w:lvl w:ilvl="0" w:tplc="86B2E4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6EF9"/>
    <w:multiLevelType w:val="hybridMultilevel"/>
    <w:tmpl w:val="0A04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45794"/>
    <w:multiLevelType w:val="hybridMultilevel"/>
    <w:tmpl w:val="25D4A178"/>
    <w:lvl w:ilvl="0" w:tplc="AD504E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65CC"/>
    <w:multiLevelType w:val="hybridMultilevel"/>
    <w:tmpl w:val="547467B0"/>
    <w:lvl w:ilvl="0" w:tplc="F5C40AF2">
      <w:start w:val="1"/>
      <w:numFmt w:val="decimal"/>
      <w:lvlText w:val="%1."/>
      <w:lvlJc w:val="center"/>
      <w:pPr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098A"/>
    <w:multiLevelType w:val="hybridMultilevel"/>
    <w:tmpl w:val="9264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9BD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D55CF"/>
    <w:multiLevelType w:val="hybridMultilevel"/>
    <w:tmpl w:val="1040E29A"/>
    <w:lvl w:ilvl="0" w:tplc="86B2E4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D40"/>
    <w:multiLevelType w:val="hybridMultilevel"/>
    <w:tmpl w:val="91D2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63827"/>
    <w:multiLevelType w:val="hybridMultilevel"/>
    <w:tmpl w:val="0438448E"/>
    <w:lvl w:ilvl="0" w:tplc="48B4957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B3996"/>
    <w:multiLevelType w:val="hybridMultilevel"/>
    <w:tmpl w:val="027EFBAA"/>
    <w:lvl w:ilvl="0" w:tplc="6098FCE4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67829"/>
    <w:multiLevelType w:val="multilevel"/>
    <w:tmpl w:val="52169BB6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E7BAC"/>
    <w:multiLevelType w:val="hybridMultilevel"/>
    <w:tmpl w:val="5EF8E478"/>
    <w:lvl w:ilvl="0" w:tplc="4204E2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9391E"/>
    <w:multiLevelType w:val="multilevel"/>
    <w:tmpl w:val="0438448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F02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BB6DC4"/>
    <w:multiLevelType w:val="hybridMultilevel"/>
    <w:tmpl w:val="78D89066"/>
    <w:lvl w:ilvl="0" w:tplc="AE9049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05F34"/>
    <w:multiLevelType w:val="hybridMultilevel"/>
    <w:tmpl w:val="6D34D130"/>
    <w:lvl w:ilvl="0" w:tplc="752CAAD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60BE3"/>
    <w:multiLevelType w:val="hybridMultilevel"/>
    <w:tmpl w:val="87847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D6EB2"/>
    <w:multiLevelType w:val="hybridMultilevel"/>
    <w:tmpl w:val="DB920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EA38AC"/>
    <w:multiLevelType w:val="hybridMultilevel"/>
    <w:tmpl w:val="9942F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FF00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326D92"/>
    <w:multiLevelType w:val="multilevel"/>
    <w:tmpl w:val="027EFBAA"/>
    <w:lvl w:ilvl="0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8"/>
  </w:num>
  <w:num w:numId="5">
    <w:abstractNumId w:val="18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5"/>
  </w:num>
  <w:num w:numId="20">
    <w:abstractNumId w:val="7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B54"/>
    <w:rsid w:val="00037689"/>
    <w:rsid w:val="0004078D"/>
    <w:rsid w:val="00097B9F"/>
    <w:rsid w:val="000B3C54"/>
    <w:rsid w:val="000B6E63"/>
    <w:rsid w:val="000D2611"/>
    <w:rsid w:val="000E277F"/>
    <w:rsid w:val="000F5D78"/>
    <w:rsid w:val="00104AC0"/>
    <w:rsid w:val="00130258"/>
    <w:rsid w:val="00170BF3"/>
    <w:rsid w:val="00174ECA"/>
    <w:rsid w:val="00176B04"/>
    <w:rsid w:val="00187390"/>
    <w:rsid w:val="001B5C97"/>
    <w:rsid w:val="001C0A21"/>
    <w:rsid w:val="001F1C44"/>
    <w:rsid w:val="001F38B2"/>
    <w:rsid w:val="00235DFD"/>
    <w:rsid w:val="0025027E"/>
    <w:rsid w:val="00284C6B"/>
    <w:rsid w:val="002C0D85"/>
    <w:rsid w:val="002D2F65"/>
    <w:rsid w:val="00302CB0"/>
    <w:rsid w:val="0030492F"/>
    <w:rsid w:val="00371D7D"/>
    <w:rsid w:val="003B5D32"/>
    <w:rsid w:val="003C6995"/>
    <w:rsid w:val="00404F50"/>
    <w:rsid w:val="00411B54"/>
    <w:rsid w:val="00412FF1"/>
    <w:rsid w:val="00420BB8"/>
    <w:rsid w:val="004377FD"/>
    <w:rsid w:val="00485140"/>
    <w:rsid w:val="00496A52"/>
    <w:rsid w:val="004C4139"/>
    <w:rsid w:val="004C4606"/>
    <w:rsid w:val="004E6C41"/>
    <w:rsid w:val="004F5C87"/>
    <w:rsid w:val="00522855"/>
    <w:rsid w:val="00554069"/>
    <w:rsid w:val="00580BBD"/>
    <w:rsid w:val="0058525B"/>
    <w:rsid w:val="005A4650"/>
    <w:rsid w:val="005B01F4"/>
    <w:rsid w:val="005C4B2A"/>
    <w:rsid w:val="005C4B2E"/>
    <w:rsid w:val="005E63BE"/>
    <w:rsid w:val="005F6D58"/>
    <w:rsid w:val="0064215B"/>
    <w:rsid w:val="006B14AE"/>
    <w:rsid w:val="006D4319"/>
    <w:rsid w:val="007271AC"/>
    <w:rsid w:val="00740860"/>
    <w:rsid w:val="00740FF1"/>
    <w:rsid w:val="007538AA"/>
    <w:rsid w:val="00771890"/>
    <w:rsid w:val="00786095"/>
    <w:rsid w:val="007E03A3"/>
    <w:rsid w:val="008073A5"/>
    <w:rsid w:val="008461BD"/>
    <w:rsid w:val="00861205"/>
    <w:rsid w:val="00861CE0"/>
    <w:rsid w:val="008B0876"/>
    <w:rsid w:val="008B7AF5"/>
    <w:rsid w:val="00904E86"/>
    <w:rsid w:val="0090609D"/>
    <w:rsid w:val="00910E4D"/>
    <w:rsid w:val="00917A64"/>
    <w:rsid w:val="00940CF3"/>
    <w:rsid w:val="00951E04"/>
    <w:rsid w:val="0098113D"/>
    <w:rsid w:val="00983733"/>
    <w:rsid w:val="00986DE2"/>
    <w:rsid w:val="009B00B8"/>
    <w:rsid w:val="009B2A05"/>
    <w:rsid w:val="009F23E8"/>
    <w:rsid w:val="00A5104D"/>
    <w:rsid w:val="00A94335"/>
    <w:rsid w:val="00AA096A"/>
    <w:rsid w:val="00AA2854"/>
    <w:rsid w:val="00AA3CCF"/>
    <w:rsid w:val="00AB594C"/>
    <w:rsid w:val="00AB5EE1"/>
    <w:rsid w:val="00B46E97"/>
    <w:rsid w:val="00B60D46"/>
    <w:rsid w:val="00B717BA"/>
    <w:rsid w:val="00BA1E52"/>
    <w:rsid w:val="00BC1EFA"/>
    <w:rsid w:val="00BD6543"/>
    <w:rsid w:val="00C42539"/>
    <w:rsid w:val="00C67C5E"/>
    <w:rsid w:val="00C97553"/>
    <w:rsid w:val="00CA1E2F"/>
    <w:rsid w:val="00CB38BE"/>
    <w:rsid w:val="00CE7ECC"/>
    <w:rsid w:val="00D07FDA"/>
    <w:rsid w:val="00D30407"/>
    <w:rsid w:val="00D81392"/>
    <w:rsid w:val="00D81DDC"/>
    <w:rsid w:val="00D8435F"/>
    <w:rsid w:val="00E14FA9"/>
    <w:rsid w:val="00E40CFB"/>
    <w:rsid w:val="00E416CF"/>
    <w:rsid w:val="00E54DAD"/>
    <w:rsid w:val="00E655C3"/>
    <w:rsid w:val="00EA5C5B"/>
    <w:rsid w:val="00EC3472"/>
    <w:rsid w:val="00EF5CA0"/>
    <w:rsid w:val="00F42BF6"/>
    <w:rsid w:val="00F55F38"/>
    <w:rsid w:val="00F768F3"/>
    <w:rsid w:val="00FD00F9"/>
    <w:rsid w:val="00F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B"/>
  </w:style>
  <w:style w:type="paragraph" w:styleId="1">
    <w:name w:val="heading 1"/>
    <w:basedOn w:val="a"/>
    <w:next w:val="a"/>
    <w:qFormat/>
    <w:rsid w:val="00EA5C5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EA5C5B"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3">
    <w:name w:val="heading 3"/>
    <w:basedOn w:val="a"/>
    <w:next w:val="a"/>
    <w:qFormat/>
    <w:rsid w:val="00EA5C5B"/>
    <w:pPr>
      <w:keepNext/>
      <w:spacing w:line="288" w:lineRule="auto"/>
      <w:ind w:left="360"/>
      <w:outlineLvl w:val="2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A5C5B"/>
    <w:pPr>
      <w:ind w:firstLine="720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semiHidden/>
    <w:rsid w:val="00EA5C5B"/>
    <w:pPr>
      <w:ind w:firstLine="720"/>
      <w:jc w:val="both"/>
    </w:pPr>
    <w:rPr>
      <w:rFonts w:ascii="Arial" w:hAnsi="Arial"/>
      <w:b/>
      <w:sz w:val="24"/>
    </w:rPr>
  </w:style>
  <w:style w:type="paragraph" w:styleId="30">
    <w:name w:val="Body Text Indent 3"/>
    <w:basedOn w:val="a"/>
    <w:semiHidden/>
    <w:rsid w:val="00EA5C5B"/>
    <w:pPr>
      <w:ind w:firstLine="720"/>
      <w:jc w:val="both"/>
    </w:pPr>
    <w:rPr>
      <w:b/>
      <w:sz w:val="22"/>
    </w:rPr>
  </w:style>
  <w:style w:type="paragraph" w:styleId="a4">
    <w:name w:val="Body Text"/>
    <w:basedOn w:val="a"/>
    <w:semiHidden/>
    <w:rsid w:val="00EA5C5B"/>
    <w:pPr>
      <w:spacing w:line="288" w:lineRule="auto"/>
    </w:pPr>
    <w:rPr>
      <w:rFonts w:ascii="Arial Black" w:hAnsi="Arial Black"/>
      <w:bCs/>
      <w:sz w:val="16"/>
      <w:lang w:val="en-US"/>
    </w:rPr>
  </w:style>
  <w:style w:type="paragraph" w:styleId="21">
    <w:name w:val="Body Text 2"/>
    <w:basedOn w:val="a"/>
    <w:semiHidden/>
    <w:rsid w:val="00EA5C5B"/>
    <w:pPr>
      <w:jc w:val="center"/>
    </w:pPr>
    <w:rPr>
      <w:rFonts w:ascii="Arial Black" w:hAnsi="Arial Black"/>
      <w:bCs/>
      <w:sz w:val="24"/>
    </w:rPr>
  </w:style>
  <w:style w:type="paragraph" w:styleId="a5">
    <w:name w:val="caption"/>
    <w:basedOn w:val="a"/>
    <w:next w:val="a"/>
    <w:qFormat/>
    <w:rsid w:val="00EA5C5B"/>
    <w:pPr>
      <w:jc w:val="right"/>
    </w:pPr>
    <w:rPr>
      <w:b/>
      <w:bCs/>
      <w:sz w:val="22"/>
    </w:rPr>
  </w:style>
  <w:style w:type="paragraph" w:styleId="a6">
    <w:name w:val="Normal (Web)"/>
    <w:basedOn w:val="a"/>
    <w:semiHidden/>
    <w:rsid w:val="00EA5C5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EA5C5B"/>
    <w:rPr>
      <w:i/>
      <w:iCs/>
    </w:rPr>
  </w:style>
  <w:style w:type="paragraph" w:styleId="a8">
    <w:name w:val="Title"/>
    <w:basedOn w:val="a"/>
    <w:qFormat/>
    <w:rsid w:val="00EA5C5B"/>
    <w:pPr>
      <w:jc w:val="center"/>
    </w:pPr>
    <w:rPr>
      <w:b/>
      <w:bCs/>
      <w:sz w:val="24"/>
      <w:szCs w:val="24"/>
    </w:rPr>
  </w:style>
  <w:style w:type="paragraph" w:styleId="31">
    <w:name w:val="Body Text 3"/>
    <w:basedOn w:val="a"/>
    <w:semiHidden/>
    <w:rsid w:val="00EA5C5B"/>
    <w:pPr>
      <w:jc w:val="center"/>
    </w:pPr>
    <w:rPr>
      <w:rFonts w:ascii="Verdana" w:hAnsi="Verdana" w:cs="Arial"/>
      <w:bCs/>
      <w:i/>
      <w:iCs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412F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F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3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F5D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5D78"/>
  </w:style>
  <w:style w:type="paragraph" w:styleId="ae">
    <w:name w:val="footer"/>
    <w:basedOn w:val="a"/>
    <w:link w:val="af"/>
    <w:uiPriority w:val="99"/>
    <w:unhideWhenUsed/>
    <w:rsid w:val="000F5D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Public Library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g.pavlova</cp:lastModifiedBy>
  <cp:revision>5</cp:revision>
  <cp:lastPrinted>2017-09-15T11:13:00Z</cp:lastPrinted>
  <dcterms:created xsi:type="dcterms:W3CDTF">2022-10-18T09:31:00Z</dcterms:created>
  <dcterms:modified xsi:type="dcterms:W3CDTF">2023-10-13T13:27:00Z</dcterms:modified>
</cp:coreProperties>
</file>